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F1040" w14:textId="4DDF62B2" w:rsidR="009F12C8" w:rsidRPr="00DB76F4" w:rsidRDefault="00A66E3F" w:rsidP="00A255D0">
      <w:pPr>
        <w:pStyle w:val="NormalWeb"/>
        <w:rPr>
          <w:rFonts w:asciiTheme="minorHAnsi" w:hAnsiTheme="minorHAnsi"/>
          <w:color w:val="000000"/>
        </w:rPr>
      </w:pPr>
      <w:bookmarkStart w:id="0" w:name="Title_of_Project"/>
      <w:r w:rsidRPr="006A4864">
        <w:rPr>
          <w:rFonts w:asciiTheme="minorHAnsi" w:hAnsiTheme="minorHAnsi"/>
          <w:b/>
        </w:rPr>
        <w:t>Title</w:t>
      </w:r>
      <w:bookmarkEnd w:id="0"/>
      <w:r w:rsidRPr="006A4864">
        <w:rPr>
          <w:rFonts w:asciiTheme="minorHAnsi" w:hAnsiTheme="minorHAnsi"/>
          <w:b/>
        </w:rPr>
        <w:t xml:space="preserve">: </w:t>
      </w:r>
      <w:r w:rsidR="00DB76F4">
        <w:rPr>
          <w:rFonts w:asciiTheme="minorHAnsi" w:hAnsiTheme="minorHAnsi"/>
        </w:rPr>
        <w:t xml:space="preserve">Simple Direct </w:t>
      </w:r>
      <w:r w:rsidR="006469F3">
        <w:rPr>
          <w:rFonts w:asciiTheme="minorHAnsi" w:hAnsiTheme="minorHAnsi"/>
        </w:rPr>
        <w:t xml:space="preserve">Description of Case </w:t>
      </w:r>
      <w:r w:rsidR="00DB76F4">
        <w:rPr>
          <w:rFonts w:asciiTheme="minorHAnsi" w:hAnsiTheme="minorHAnsi"/>
        </w:rPr>
        <w:t>Report</w:t>
      </w:r>
    </w:p>
    <w:p w14:paraId="7A3F2B48" w14:textId="77777777" w:rsidR="009F12C8" w:rsidRPr="006A4864" w:rsidRDefault="00A66E3F" w:rsidP="00380277">
      <w:pPr>
        <w:tabs>
          <w:tab w:val="left" w:pos="720"/>
        </w:tabs>
        <w:jc w:val="both"/>
        <w:rPr>
          <w:rFonts w:asciiTheme="minorHAnsi" w:hAnsiTheme="minorHAnsi"/>
          <w:b/>
          <w:sz w:val="24"/>
          <w:szCs w:val="24"/>
        </w:rPr>
      </w:pPr>
      <w:bookmarkStart w:id="1" w:name="Principal_Investigator"/>
      <w:r w:rsidRPr="006A4864">
        <w:rPr>
          <w:rFonts w:asciiTheme="minorHAnsi" w:hAnsiTheme="minorHAnsi"/>
          <w:b/>
          <w:sz w:val="24"/>
          <w:szCs w:val="24"/>
        </w:rPr>
        <w:t>Principal</w:t>
      </w:r>
      <w:bookmarkEnd w:id="1"/>
      <w:r w:rsidRPr="006A4864">
        <w:rPr>
          <w:rFonts w:asciiTheme="minorHAnsi" w:hAnsiTheme="minorHAnsi"/>
          <w:b/>
          <w:sz w:val="24"/>
          <w:szCs w:val="24"/>
        </w:rPr>
        <w:t xml:space="preserve"> Investigator:</w:t>
      </w:r>
    </w:p>
    <w:p w14:paraId="646C66A9" w14:textId="3810C083" w:rsidR="009F12C8" w:rsidRPr="006A4864" w:rsidRDefault="00834896" w:rsidP="00380277">
      <w:pPr>
        <w:pStyle w:val="ListParagraph"/>
        <w:numPr>
          <w:ilvl w:val="0"/>
          <w:numId w:val="2"/>
        </w:numPr>
        <w:tabs>
          <w:tab w:val="left" w:pos="720"/>
        </w:tabs>
        <w:jc w:val="both"/>
        <w:rPr>
          <w:rFonts w:asciiTheme="minorHAnsi" w:hAnsiTheme="minorHAnsi"/>
          <w:sz w:val="24"/>
          <w:szCs w:val="24"/>
        </w:rPr>
      </w:pPr>
      <w:r>
        <w:rPr>
          <w:rFonts w:asciiTheme="minorHAnsi" w:hAnsiTheme="minorHAnsi"/>
          <w:sz w:val="24"/>
          <w:szCs w:val="24"/>
        </w:rPr>
        <w:t>The H. Attending, DO or MD</w:t>
      </w:r>
      <w:r w:rsidR="00161475" w:rsidRPr="006A4864">
        <w:rPr>
          <w:rFonts w:asciiTheme="minorHAnsi" w:hAnsiTheme="minorHAnsi"/>
          <w:sz w:val="24"/>
          <w:szCs w:val="24"/>
          <w:vertAlign w:val="superscript"/>
        </w:rPr>
        <w:t>1</w:t>
      </w:r>
      <w:r w:rsidR="007B7C1E" w:rsidRPr="006A4864">
        <w:rPr>
          <w:rFonts w:asciiTheme="minorHAnsi" w:hAnsiTheme="minorHAnsi"/>
          <w:sz w:val="24"/>
          <w:szCs w:val="24"/>
          <w:vertAlign w:val="superscript"/>
        </w:rPr>
        <w:t>,</w:t>
      </w:r>
      <w:r w:rsidR="00FC3343">
        <w:rPr>
          <w:rFonts w:asciiTheme="minorHAnsi" w:hAnsiTheme="minorHAnsi"/>
          <w:sz w:val="24"/>
          <w:szCs w:val="24"/>
          <w:vertAlign w:val="superscript"/>
        </w:rPr>
        <w:t>2</w:t>
      </w:r>
    </w:p>
    <w:p w14:paraId="35632532" w14:textId="77777777" w:rsidR="00161475" w:rsidRPr="006A4864" w:rsidRDefault="00A66E3F" w:rsidP="00380277">
      <w:pPr>
        <w:pStyle w:val="NormalWeb"/>
        <w:rPr>
          <w:rFonts w:asciiTheme="minorHAnsi" w:hAnsiTheme="minorHAnsi"/>
          <w:color w:val="000000"/>
        </w:rPr>
      </w:pPr>
      <w:bookmarkStart w:id="2" w:name="CoInvestigator"/>
      <w:r w:rsidRPr="006A4864">
        <w:rPr>
          <w:rFonts w:asciiTheme="minorHAnsi" w:hAnsiTheme="minorHAnsi"/>
          <w:b/>
        </w:rPr>
        <w:t>Co</w:t>
      </w:r>
      <w:bookmarkEnd w:id="2"/>
      <w:r w:rsidRPr="006A4864">
        <w:rPr>
          <w:rFonts w:asciiTheme="minorHAnsi" w:hAnsiTheme="minorHAnsi"/>
          <w:b/>
        </w:rPr>
        <w:t>-Investigator(s):</w:t>
      </w:r>
      <w:r w:rsidR="00161475" w:rsidRPr="006A4864">
        <w:rPr>
          <w:rFonts w:asciiTheme="minorHAnsi" w:hAnsiTheme="minorHAnsi"/>
          <w:color w:val="000000"/>
        </w:rPr>
        <w:t xml:space="preserve"> </w:t>
      </w:r>
    </w:p>
    <w:p w14:paraId="1E7C2DEB" w14:textId="041676A9" w:rsidR="009F12C8" w:rsidRPr="006A4864" w:rsidRDefault="00834896" w:rsidP="00380277">
      <w:pPr>
        <w:pStyle w:val="NormalWeb"/>
        <w:numPr>
          <w:ilvl w:val="0"/>
          <w:numId w:val="1"/>
        </w:numPr>
        <w:rPr>
          <w:rFonts w:asciiTheme="minorHAnsi" w:hAnsiTheme="minorHAnsi"/>
          <w:color w:val="000000"/>
        </w:rPr>
      </w:pPr>
      <w:r>
        <w:rPr>
          <w:rFonts w:asciiTheme="minorHAnsi" w:hAnsiTheme="minorHAnsi"/>
          <w:color w:val="000000"/>
        </w:rPr>
        <w:t>Your name</w:t>
      </w:r>
      <w:r w:rsidR="003A3554">
        <w:rPr>
          <w:rFonts w:asciiTheme="minorHAnsi" w:hAnsiTheme="minorHAnsi"/>
          <w:color w:val="000000"/>
        </w:rPr>
        <w:t>(s), OMS</w:t>
      </w:r>
      <w:r w:rsidR="0083742F">
        <w:rPr>
          <w:rFonts w:asciiTheme="minorHAnsi" w:hAnsiTheme="minorHAnsi"/>
          <w:color w:val="000000"/>
        </w:rPr>
        <w:t xml:space="preserve"> or MS</w:t>
      </w:r>
      <w:r w:rsidR="003A3554">
        <w:rPr>
          <w:rFonts w:asciiTheme="minorHAnsi" w:hAnsiTheme="minorHAnsi"/>
          <w:color w:val="000000"/>
        </w:rPr>
        <w:t>I-IV, DO, MD</w:t>
      </w:r>
      <w:r w:rsidR="00FC3343">
        <w:rPr>
          <w:rFonts w:asciiTheme="minorHAnsi" w:hAnsiTheme="minorHAnsi"/>
          <w:color w:val="000000"/>
          <w:vertAlign w:val="superscript"/>
        </w:rPr>
        <w:t>2</w:t>
      </w:r>
    </w:p>
    <w:p w14:paraId="1CFA4CFE" w14:textId="77777777" w:rsidR="009F12C8" w:rsidRPr="006A4864" w:rsidRDefault="00A66E3F" w:rsidP="00380277">
      <w:pPr>
        <w:tabs>
          <w:tab w:val="left" w:pos="720"/>
        </w:tabs>
        <w:jc w:val="both"/>
        <w:rPr>
          <w:rFonts w:asciiTheme="minorHAnsi" w:hAnsiTheme="minorHAnsi"/>
          <w:b/>
          <w:sz w:val="24"/>
          <w:szCs w:val="24"/>
        </w:rPr>
      </w:pPr>
      <w:bookmarkStart w:id="3" w:name="Affiliations"/>
      <w:r w:rsidRPr="006A4864">
        <w:rPr>
          <w:rFonts w:asciiTheme="minorHAnsi" w:hAnsiTheme="minorHAnsi"/>
          <w:b/>
          <w:sz w:val="24"/>
          <w:szCs w:val="24"/>
        </w:rPr>
        <w:t>Affiliation</w:t>
      </w:r>
      <w:bookmarkEnd w:id="3"/>
      <w:r w:rsidRPr="006A4864">
        <w:rPr>
          <w:rFonts w:asciiTheme="minorHAnsi" w:hAnsiTheme="minorHAnsi"/>
          <w:b/>
          <w:sz w:val="24"/>
          <w:szCs w:val="24"/>
        </w:rPr>
        <w:t>(s)</w:t>
      </w:r>
    </w:p>
    <w:p w14:paraId="3B7257C0" w14:textId="59BF5E67" w:rsidR="00DB76F4" w:rsidRPr="00DB76F4" w:rsidRDefault="00DB76F4" w:rsidP="00327153">
      <w:pPr>
        <w:pStyle w:val="ListParagraph"/>
        <w:numPr>
          <w:ilvl w:val="0"/>
          <w:numId w:val="3"/>
        </w:numPr>
        <w:tabs>
          <w:tab w:val="left" w:pos="720"/>
        </w:tabs>
        <w:jc w:val="both"/>
        <w:rPr>
          <w:rFonts w:asciiTheme="minorHAnsi" w:hAnsiTheme="minorHAnsi"/>
          <w:b/>
          <w:sz w:val="24"/>
          <w:szCs w:val="24"/>
        </w:rPr>
      </w:pPr>
      <w:r>
        <w:rPr>
          <w:rFonts w:asciiTheme="minorHAnsi" w:hAnsiTheme="minorHAnsi"/>
          <w:sz w:val="24"/>
          <w:szCs w:val="24"/>
        </w:rPr>
        <w:t>Hospital, medical school and/or practice</w:t>
      </w:r>
    </w:p>
    <w:p w14:paraId="33A01E27" w14:textId="45D4DEDA" w:rsidR="00DB76F4" w:rsidRPr="006469F3" w:rsidRDefault="006469F3" w:rsidP="00327153">
      <w:pPr>
        <w:pStyle w:val="ListParagraph"/>
        <w:numPr>
          <w:ilvl w:val="0"/>
          <w:numId w:val="3"/>
        </w:numPr>
        <w:tabs>
          <w:tab w:val="left" w:pos="720"/>
        </w:tabs>
        <w:jc w:val="both"/>
        <w:rPr>
          <w:rFonts w:asciiTheme="minorHAnsi" w:hAnsiTheme="minorHAnsi"/>
          <w:sz w:val="24"/>
          <w:szCs w:val="24"/>
        </w:rPr>
      </w:pPr>
      <w:r w:rsidRPr="006469F3">
        <w:rPr>
          <w:rFonts w:asciiTheme="minorHAnsi" w:hAnsiTheme="minorHAnsi"/>
          <w:sz w:val="24"/>
          <w:szCs w:val="24"/>
        </w:rPr>
        <w:t>Medical school</w:t>
      </w:r>
      <w:r w:rsidR="00477315">
        <w:rPr>
          <w:rFonts w:asciiTheme="minorHAnsi" w:hAnsiTheme="minorHAnsi"/>
          <w:sz w:val="24"/>
          <w:szCs w:val="24"/>
        </w:rPr>
        <w:t>/OPTI</w:t>
      </w:r>
      <w:r>
        <w:rPr>
          <w:rFonts w:asciiTheme="minorHAnsi" w:hAnsiTheme="minorHAnsi"/>
          <w:sz w:val="24"/>
          <w:szCs w:val="24"/>
        </w:rPr>
        <w:t xml:space="preserve"> and/or Hospital</w:t>
      </w:r>
    </w:p>
    <w:p w14:paraId="45473C00" w14:textId="77777777" w:rsidR="001E5EEF" w:rsidRDefault="001E5EEF" w:rsidP="000828CA">
      <w:pPr>
        <w:tabs>
          <w:tab w:val="left" w:pos="720"/>
        </w:tabs>
        <w:jc w:val="both"/>
        <w:rPr>
          <w:rFonts w:asciiTheme="minorHAnsi" w:hAnsiTheme="minorHAnsi"/>
          <w:b/>
          <w:sz w:val="24"/>
          <w:szCs w:val="24"/>
        </w:rPr>
      </w:pPr>
      <w:bookmarkStart w:id="4" w:name="Abstract"/>
    </w:p>
    <w:p w14:paraId="3EC6E318" w14:textId="6B71F76C" w:rsidR="00585F05" w:rsidRPr="009D6C10" w:rsidRDefault="00A66E3F" w:rsidP="000828CA">
      <w:pPr>
        <w:tabs>
          <w:tab w:val="left" w:pos="720"/>
        </w:tabs>
        <w:jc w:val="both"/>
        <w:rPr>
          <w:rFonts w:asciiTheme="minorHAnsi" w:hAnsiTheme="minorHAnsi"/>
          <w:b/>
          <w:sz w:val="24"/>
          <w:szCs w:val="24"/>
        </w:rPr>
      </w:pPr>
      <w:r w:rsidRPr="006A4864">
        <w:rPr>
          <w:rFonts w:asciiTheme="minorHAnsi" w:hAnsiTheme="minorHAnsi"/>
          <w:b/>
          <w:sz w:val="24"/>
          <w:szCs w:val="24"/>
        </w:rPr>
        <w:t>Abstract</w:t>
      </w:r>
      <w:bookmarkEnd w:id="4"/>
      <w:r w:rsidRPr="006A4864">
        <w:rPr>
          <w:rFonts w:asciiTheme="minorHAnsi" w:hAnsiTheme="minorHAnsi"/>
          <w:b/>
          <w:sz w:val="24"/>
          <w:szCs w:val="24"/>
        </w:rPr>
        <w:t>:</w:t>
      </w:r>
    </w:p>
    <w:p w14:paraId="1CA2AA75" w14:textId="77777777" w:rsidR="004556A7" w:rsidRDefault="00A66E3F" w:rsidP="004556A7">
      <w:pPr>
        <w:tabs>
          <w:tab w:val="left" w:pos="720"/>
        </w:tabs>
        <w:jc w:val="both"/>
        <w:rPr>
          <w:rFonts w:asciiTheme="minorHAnsi" w:hAnsiTheme="minorHAnsi"/>
          <w:sz w:val="24"/>
          <w:szCs w:val="24"/>
        </w:rPr>
      </w:pPr>
      <w:r w:rsidRPr="006A4864">
        <w:rPr>
          <w:rFonts w:asciiTheme="minorHAnsi" w:hAnsiTheme="minorHAnsi"/>
          <w:b/>
          <w:sz w:val="24"/>
          <w:szCs w:val="24"/>
        </w:rPr>
        <w:t>Background:</w:t>
      </w:r>
    </w:p>
    <w:p w14:paraId="5ECD2C19" w14:textId="56064A9F" w:rsidR="00585F05" w:rsidRPr="009822A3" w:rsidRDefault="009822A3" w:rsidP="009822A3">
      <w:pPr>
        <w:contextualSpacing/>
        <w:jc w:val="both"/>
        <w:rPr>
          <w:rFonts w:asciiTheme="minorHAnsi" w:hAnsiTheme="minorHAnsi" w:cs="Times New Roman"/>
          <w:sz w:val="24"/>
          <w:szCs w:val="24"/>
        </w:rPr>
      </w:pPr>
      <w:r w:rsidRPr="009822A3">
        <w:rPr>
          <w:rFonts w:asciiTheme="minorHAnsi" w:hAnsiTheme="minorHAnsi"/>
          <w:sz w:val="24"/>
          <w:szCs w:val="24"/>
        </w:rPr>
        <w:t xml:space="preserve">Three to five sentences for introduction.  Your first sentence(s) will be about the overall topic of the paper. Make sure to give the reader some background on what is known or how ideas are linked in the literature.  Then point out the gaps or deficiencies in knowledge.  </w:t>
      </w:r>
    </w:p>
    <w:p w14:paraId="4A699033" w14:textId="77777777" w:rsidR="009822A3" w:rsidRDefault="009822A3" w:rsidP="004C5F88">
      <w:pPr>
        <w:tabs>
          <w:tab w:val="left" w:pos="720"/>
        </w:tabs>
        <w:jc w:val="both"/>
        <w:rPr>
          <w:rFonts w:asciiTheme="minorHAnsi" w:hAnsiTheme="minorHAnsi"/>
          <w:b/>
          <w:sz w:val="24"/>
          <w:szCs w:val="24"/>
        </w:rPr>
      </w:pPr>
    </w:p>
    <w:p w14:paraId="2B048B48" w14:textId="1480AD74" w:rsidR="009F12C8" w:rsidRDefault="00A66E3F" w:rsidP="004C5F88">
      <w:pPr>
        <w:tabs>
          <w:tab w:val="left" w:pos="720"/>
        </w:tabs>
        <w:jc w:val="both"/>
        <w:rPr>
          <w:rFonts w:asciiTheme="minorHAnsi" w:hAnsiTheme="minorHAnsi"/>
          <w:sz w:val="24"/>
          <w:szCs w:val="24"/>
        </w:rPr>
      </w:pPr>
      <w:r w:rsidRPr="006A4864">
        <w:rPr>
          <w:rFonts w:asciiTheme="minorHAnsi" w:hAnsiTheme="minorHAnsi"/>
          <w:b/>
          <w:sz w:val="24"/>
          <w:szCs w:val="24"/>
        </w:rPr>
        <w:t>Aim:</w:t>
      </w:r>
      <w:r w:rsidR="00585F05" w:rsidRPr="006A4864">
        <w:rPr>
          <w:rFonts w:asciiTheme="minorHAnsi" w:hAnsiTheme="minorHAnsi"/>
          <w:b/>
          <w:sz w:val="24"/>
          <w:szCs w:val="24"/>
        </w:rPr>
        <w:t xml:space="preserve"> </w:t>
      </w:r>
      <w:r w:rsidR="00585F05" w:rsidRPr="006A4864">
        <w:rPr>
          <w:rFonts w:asciiTheme="minorHAnsi" w:hAnsiTheme="minorHAnsi"/>
          <w:sz w:val="24"/>
          <w:szCs w:val="24"/>
        </w:rPr>
        <w:t xml:space="preserve"> To report a rare case of</w:t>
      </w:r>
      <w:r w:rsidR="009822A3">
        <w:rPr>
          <w:rFonts w:asciiTheme="minorHAnsi" w:hAnsiTheme="minorHAnsi"/>
          <w:sz w:val="24"/>
          <w:szCs w:val="24"/>
        </w:rPr>
        <w:t xml:space="preserve"> “ insert here”</w:t>
      </w:r>
      <w:r w:rsidR="00585F05" w:rsidRPr="006A4864">
        <w:rPr>
          <w:rFonts w:asciiTheme="minorHAnsi" w:hAnsiTheme="minorHAnsi"/>
          <w:sz w:val="24"/>
          <w:szCs w:val="24"/>
        </w:rPr>
        <w:t xml:space="preserve">. </w:t>
      </w:r>
    </w:p>
    <w:p w14:paraId="7CDD155F" w14:textId="77777777" w:rsidR="00073720" w:rsidRPr="006A4864" w:rsidRDefault="00073720" w:rsidP="004C5F88">
      <w:pPr>
        <w:tabs>
          <w:tab w:val="left" w:pos="720"/>
        </w:tabs>
        <w:jc w:val="both"/>
        <w:rPr>
          <w:rFonts w:asciiTheme="minorHAnsi" w:hAnsiTheme="minorHAnsi"/>
          <w:sz w:val="24"/>
          <w:szCs w:val="24"/>
        </w:rPr>
      </w:pPr>
    </w:p>
    <w:p w14:paraId="4A650B3B" w14:textId="278AFFB4" w:rsidR="009F12C8" w:rsidRPr="006A4864" w:rsidRDefault="00A66E3F" w:rsidP="004C5F88">
      <w:pPr>
        <w:tabs>
          <w:tab w:val="left" w:pos="720"/>
        </w:tabs>
        <w:jc w:val="both"/>
        <w:rPr>
          <w:rFonts w:asciiTheme="minorHAnsi" w:hAnsiTheme="minorHAnsi"/>
          <w:sz w:val="24"/>
          <w:szCs w:val="24"/>
        </w:rPr>
      </w:pPr>
      <w:r w:rsidRPr="006A4864">
        <w:rPr>
          <w:rFonts w:asciiTheme="minorHAnsi" w:hAnsiTheme="minorHAnsi"/>
          <w:b/>
          <w:sz w:val="24"/>
          <w:szCs w:val="24"/>
        </w:rPr>
        <w:t>Hypothesis:</w:t>
      </w:r>
      <w:r w:rsidR="00585F05" w:rsidRPr="006A4864">
        <w:rPr>
          <w:rFonts w:asciiTheme="minorHAnsi" w:hAnsiTheme="minorHAnsi"/>
          <w:sz w:val="24"/>
          <w:szCs w:val="24"/>
        </w:rPr>
        <w:t xml:space="preserve"> </w:t>
      </w:r>
    </w:p>
    <w:p w14:paraId="7448B15D" w14:textId="77777777" w:rsidR="00620838" w:rsidRDefault="00620838" w:rsidP="004C5F88">
      <w:pPr>
        <w:tabs>
          <w:tab w:val="left" w:pos="720"/>
        </w:tabs>
        <w:jc w:val="both"/>
        <w:rPr>
          <w:rFonts w:asciiTheme="minorHAnsi" w:hAnsiTheme="minorHAnsi"/>
          <w:b/>
          <w:sz w:val="24"/>
          <w:szCs w:val="24"/>
        </w:rPr>
      </w:pPr>
    </w:p>
    <w:p w14:paraId="64008496" w14:textId="6EEE84D5" w:rsidR="009F12C8" w:rsidRPr="00842EAC" w:rsidRDefault="00A66E3F" w:rsidP="004C5F88">
      <w:pPr>
        <w:tabs>
          <w:tab w:val="left" w:pos="720"/>
        </w:tabs>
        <w:jc w:val="both"/>
        <w:rPr>
          <w:rFonts w:asciiTheme="minorHAnsi" w:hAnsiTheme="minorHAnsi"/>
          <w:b/>
          <w:sz w:val="24"/>
          <w:szCs w:val="24"/>
        </w:rPr>
      </w:pPr>
      <w:r w:rsidRPr="006A4864">
        <w:rPr>
          <w:rFonts w:asciiTheme="minorHAnsi" w:hAnsiTheme="minorHAnsi"/>
          <w:b/>
          <w:sz w:val="24"/>
          <w:szCs w:val="24"/>
        </w:rPr>
        <w:t>Setting:</w:t>
      </w:r>
      <w:r w:rsidR="00290D87" w:rsidRPr="006A4864">
        <w:rPr>
          <w:rFonts w:asciiTheme="minorHAnsi" w:hAnsiTheme="minorHAnsi"/>
          <w:b/>
          <w:sz w:val="24"/>
          <w:szCs w:val="24"/>
        </w:rPr>
        <w:t xml:space="preserve"> </w:t>
      </w:r>
      <w:r w:rsidR="00842EAC">
        <w:rPr>
          <w:rFonts w:asciiTheme="minorHAnsi" w:hAnsiTheme="minorHAnsi"/>
          <w:b/>
          <w:sz w:val="24"/>
          <w:szCs w:val="24"/>
        </w:rPr>
        <w:t xml:space="preserve"> </w:t>
      </w:r>
      <w:r w:rsidR="009822A3">
        <w:rPr>
          <w:rFonts w:asciiTheme="minorHAnsi" w:hAnsiTheme="minorHAnsi"/>
          <w:color w:val="000000" w:themeColor="text1"/>
          <w:sz w:val="24"/>
          <w:szCs w:val="24"/>
        </w:rPr>
        <w:t xml:space="preserve">Location that subject was seen at </w:t>
      </w:r>
      <w:r w:rsidR="00AD68D5">
        <w:rPr>
          <w:rFonts w:asciiTheme="minorHAnsi" w:hAnsiTheme="minorHAnsi"/>
          <w:color w:val="000000" w:themeColor="text1"/>
          <w:sz w:val="24"/>
          <w:szCs w:val="24"/>
        </w:rPr>
        <w:t>and/</w:t>
      </w:r>
      <w:r w:rsidR="009822A3">
        <w:rPr>
          <w:rFonts w:asciiTheme="minorHAnsi" w:hAnsiTheme="minorHAnsi"/>
          <w:color w:val="000000" w:themeColor="text1"/>
          <w:sz w:val="24"/>
          <w:szCs w:val="24"/>
        </w:rPr>
        <w:t>or site of PI</w:t>
      </w:r>
    </w:p>
    <w:p w14:paraId="2640C989" w14:textId="77777777" w:rsidR="004C5F88" w:rsidRDefault="004C5F88" w:rsidP="004C5F88">
      <w:pPr>
        <w:tabs>
          <w:tab w:val="left" w:pos="720"/>
        </w:tabs>
        <w:jc w:val="both"/>
        <w:rPr>
          <w:rFonts w:asciiTheme="minorHAnsi" w:hAnsiTheme="minorHAnsi"/>
          <w:b/>
          <w:sz w:val="24"/>
          <w:szCs w:val="24"/>
        </w:rPr>
      </w:pPr>
    </w:p>
    <w:p w14:paraId="1CD19689" w14:textId="6BAE763C" w:rsidR="009F12C8" w:rsidRPr="00905BE0" w:rsidRDefault="00A66E3F" w:rsidP="00905BE0">
      <w:pPr>
        <w:tabs>
          <w:tab w:val="left" w:pos="720"/>
        </w:tabs>
        <w:jc w:val="both"/>
        <w:rPr>
          <w:rFonts w:asciiTheme="minorHAnsi" w:hAnsiTheme="minorHAnsi"/>
          <w:b/>
          <w:sz w:val="24"/>
          <w:szCs w:val="24"/>
        </w:rPr>
      </w:pPr>
      <w:r w:rsidRPr="006A4864">
        <w:rPr>
          <w:rFonts w:asciiTheme="minorHAnsi" w:hAnsiTheme="minorHAnsi"/>
          <w:b/>
          <w:sz w:val="24"/>
          <w:szCs w:val="24"/>
        </w:rPr>
        <w:t>Design:</w:t>
      </w:r>
      <w:r w:rsidR="00905BE0">
        <w:rPr>
          <w:rFonts w:asciiTheme="minorHAnsi" w:hAnsiTheme="minorHAnsi"/>
          <w:b/>
          <w:sz w:val="24"/>
          <w:szCs w:val="24"/>
        </w:rPr>
        <w:t xml:space="preserve"> </w:t>
      </w:r>
      <w:r w:rsidR="00AF4CFF" w:rsidRPr="006A4864">
        <w:rPr>
          <w:rFonts w:asciiTheme="minorHAnsi" w:hAnsiTheme="minorHAnsi"/>
          <w:sz w:val="24"/>
          <w:szCs w:val="24"/>
        </w:rPr>
        <w:t xml:space="preserve">This is case report retrospective study of one patient identified through their routine care and detailed literature review on </w:t>
      </w:r>
      <w:r w:rsidR="00AC58D2">
        <w:rPr>
          <w:rFonts w:asciiTheme="minorHAnsi" w:hAnsiTheme="minorHAnsi"/>
          <w:sz w:val="24"/>
          <w:szCs w:val="24"/>
        </w:rPr>
        <w:t>“insert here” .</w:t>
      </w:r>
    </w:p>
    <w:p w14:paraId="69450F3E" w14:textId="77777777" w:rsidR="00741083" w:rsidRPr="00741083" w:rsidRDefault="00741083" w:rsidP="00741083">
      <w:pPr>
        <w:jc w:val="both"/>
        <w:rPr>
          <w:rFonts w:asciiTheme="minorHAnsi" w:hAnsiTheme="minorHAnsi"/>
          <w:sz w:val="24"/>
          <w:szCs w:val="24"/>
        </w:rPr>
      </w:pPr>
    </w:p>
    <w:p w14:paraId="7EB103DC" w14:textId="77777777" w:rsidR="00147FC7" w:rsidRPr="00147FC7" w:rsidRDefault="00A66E3F" w:rsidP="00147FC7">
      <w:pPr>
        <w:jc w:val="both"/>
        <w:rPr>
          <w:rFonts w:asciiTheme="minorHAnsi" w:hAnsiTheme="minorHAnsi"/>
          <w:sz w:val="24"/>
          <w:szCs w:val="24"/>
        </w:rPr>
      </w:pPr>
      <w:r w:rsidRPr="006A4864">
        <w:rPr>
          <w:rFonts w:asciiTheme="minorHAnsi" w:hAnsiTheme="minorHAnsi"/>
          <w:b/>
          <w:sz w:val="24"/>
          <w:szCs w:val="24"/>
        </w:rPr>
        <w:t>Conclusion:</w:t>
      </w:r>
      <w:r w:rsidR="00326033">
        <w:rPr>
          <w:rFonts w:asciiTheme="minorHAnsi" w:hAnsiTheme="minorHAnsi"/>
          <w:b/>
          <w:sz w:val="24"/>
          <w:szCs w:val="24"/>
        </w:rPr>
        <w:t xml:space="preserve">  </w:t>
      </w:r>
      <w:r w:rsidR="00147FC7" w:rsidRPr="00147FC7">
        <w:rPr>
          <w:rFonts w:asciiTheme="minorHAnsi" w:hAnsiTheme="minorHAnsi"/>
          <w:sz w:val="24"/>
          <w:szCs w:val="24"/>
        </w:rPr>
        <w:t>Straight to the point what does your interpretation of the results conclude. Recap your hypothesis and how the results support or disprove your hypothesis.  Recommendations based on your results and/or future directions.</w:t>
      </w:r>
    </w:p>
    <w:p w14:paraId="2FE638A2" w14:textId="6AA87614" w:rsidR="009F12C8" w:rsidRPr="00CD2B9A" w:rsidRDefault="001B5C83" w:rsidP="00CD2B9A">
      <w:pPr>
        <w:tabs>
          <w:tab w:val="left" w:pos="720"/>
        </w:tabs>
        <w:jc w:val="both"/>
        <w:rPr>
          <w:rFonts w:asciiTheme="minorHAnsi" w:hAnsiTheme="minorHAnsi"/>
          <w:b/>
          <w:sz w:val="24"/>
          <w:szCs w:val="24"/>
        </w:rPr>
      </w:pPr>
      <w:r w:rsidRPr="006A4864">
        <w:rPr>
          <w:rFonts w:asciiTheme="minorHAnsi" w:hAnsiTheme="minorHAnsi" w:cs="Times New Roman"/>
          <w:sz w:val="24"/>
          <w:szCs w:val="24"/>
        </w:rPr>
        <w:t>T</w:t>
      </w:r>
      <w:r w:rsidR="004166D9">
        <w:rPr>
          <w:rFonts w:asciiTheme="minorHAnsi" w:hAnsiTheme="minorHAnsi" w:cs="Times New Roman"/>
          <w:sz w:val="24"/>
          <w:szCs w:val="24"/>
        </w:rPr>
        <w:t>his is the “insert unique feature”</w:t>
      </w:r>
      <w:r w:rsidR="00B7076D" w:rsidRPr="006A4864">
        <w:rPr>
          <w:rFonts w:asciiTheme="minorHAnsi" w:hAnsiTheme="minorHAnsi" w:cs="Times New Roman"/>
          <w:sz w:val="24"/>
          <w:szCs w:val="24"/>
        </w:rPr>
        <w:t xml:space="preserve"> reported case of </w:t>
      </w:r>
      <w:r w:rsidR="004166D9">
        <w:rPr>
          <w:rFonts w:asciiTheme="minorHAnsi" w:hAnsiTheme="minorHAnsi" w:cs="Times New Roman"/>
          <w:sz w:val="24"/>
          <w:szCs w:val="24"/>
        </w:rPr>
        <w:t>“insert here”</w:t>
      </w:r>
      <w:r w:rsidR="00B7076D" w:rsidRPr="006A4864">
        <w:rPr>
          <w:rFonts w:asciiTheme="minorHAnsi" w:hAnsiTheme="minorHAnsi" w:cs="Times New Roman"/>
          <w:sz w:val="24"/>
          <w:szCs w:val="24"/>
        </w:rPr>
        <w:t>.</w:t>
      </w:r>
    </w:p>
    <w:p w14:paraId="67ADC91F" w14:textId="77777777" w:rsidR="00B7076D" w:rsidRPr="006A4864" w:rsidRDefault="00B7076D" w:rsidP="00B7076D">
      <w:pPr>
        <w:ind w:firstLine="720"/>
        <w:contextualSpacing/>
        <w:rPr>
          <w:rFonts w:asciiTheme="minorHAnsi" w:hAnsiTheme="minorHAnsi" w:cs="Times New Roman"/>
          <w:sz w:val="24"/>
          <w:szCs w:val="24"/>
        </w:rPr>
      </w:pPr>
    </w:p>
    <w:p w14:paraId="76285A35" w14:textId="77777777" w:rsidR="001B5C83" w:rsidRPr="006A4864" w:rsidRDefault="001B5C83" w:rsidP="00B7076D">
      <w:pPr>
        <w:ind w:firstLine="720"/>
        <w:contextualSpacing/>
        <w:rPr>
          <w:rFonts w:asciiTheme="minorHAnsi" w:hAnsiTheme="minorHAnsi" w:cs="Times New Roman"/>
          <w:sz w:val="24"/>
          <w:szCs w:val="24"/>
        </w:rPr>
      </w:pPr>
    </w:p>
    <w:p w14:paraId="2E17770B" w14:textId="77777777" w:rsidR="009F12C8" w:rsidRPr="006A4864" w:rsidRDefault="00A66E3F" w:rsidP="001B2EB0">
      <w:pPr>
        <w:tabs>
          <w:tab w:val="left" w:pos="720"/>
        </w:tabs>
        <w:spacing w:line="480" w:lineRule="auto"/>
        <w:jc w:val="both"/>
        <w:rPr>
          <w:rFonts w:asciiTheme="minorHAnsi" w:hAnsiTheme="minorHAnsi"/>
          <w:b/>
          <w:sz w:val="24"/>
          <w:szCs w:val="24"/>
        </w:rPr>
      </w:pPr>
      <w:bookmarkStart w:id="5" w:name="Hypothesis_and_Specific_Aims"/>
      <w:r w:rsidRPr="006A4864">
        <w:rPr>
          <w:rFonts w:asciiTheme="minorHAnsi" w:hAnsiTheme="minorHAnsi"/>
          <w:b/>
          <w:sz w:val="24"/>
          <w:szCs w:val="24"/>
        </w:rPr>
        <w:t>A</w:t>
      </w:r>
      <w:bookmarkEnd w:id="5"/>
      <w:r w:rsidRPr="006A4864">
        <w:rPr>
          <w:rFonts w:asciiTheme="minorHAnsi" w:hAnsiTheme="minorHAnsi"/>
          <w:b/>
          <w:sz w:val="24"/>
          <w:szCs w:val="24"/>
        </w:rPr>
        <w:t>.  Hypothesis and Specific Aims:</w:t>
      </w:r>
    </w:p>
    <w:p w14:paraId="6D482B62" w14:textId="7F99DA3E" w:rsidR="00571585" w:rsidRDefault="00EB2F61" w:rsidP="001B2EB0">
      <w:pPr>
        <w:contextualSpacing/>
        <w:rPr>
          <w:rFonts w:asciiTheme="minorHAnsi" w:hAnsiTheme="minorHAnsi" w:cs="Times New Roman"/>
          <w:sz w:val="24"/>
          <w:szCs w:val="24"/>
        </w:rPr>
      </w:pPr>
      <w:r>
        <w:rPr>
          <w:rFonts w:asciiTheme="minorHAnsi" w:hAnsiTheme="minorHAnsi" w:cs="Times New Roman"/>
          <w:sz w:val="24"/>
          <w:szCs w:val="24"/>
        </w:rPr>
        <w:t xml:space="preserve">Okay to repeat the hypothesis here. </w:t>
      </w:r>
    </w:p>
    <w:p w14:paraId="6970063B" w14:textId="77777777" w:rsidR="00EB2F61" w:rsidRPr="006A4864" w:rsidRDefault="00EB2F61" w:rsidP="001B2EB0">
      <w:pPr>
        <w:contextualSpacing/>
        <w:rPr>
          <w:rFonts w:asciiTheme="minorHAnsi" w:hAnsiTheme="minorHAnsi"/>
          <w:sz w:val="24"/>
          <w:szCs w:val="24"/>
        </w:rPr>
      </w:pPr>
    </w:p>
    <w:p w14:paraId="04B551BB" w14:textId="43ED2BD9" w:rsidR="00571585" w:rsidRPr="006A4864" w:rsidRDefault="00571585" w:rsidP="001B2EB0">
      <w:pPr>
        <w:contextualSpacing/>
        <w:rPr>
          <w:rFonts w:asciiTheme="minorHAnsi" w:hAnsiTheme="minorHAnsi"/>
          <w:sz w:val="24"/>
          <w:szCs w:val="24"/>
        </w:rPr>
      </w:pPr>
      <w:r w:rsidRPr="006A4864">
        <w:rPr>
          <w:rFonts w:asciiTheme="minorHAnsi" w:hAnsiTheme="minorHAnsi"/>
          <w:sz w:val="24"/>
          <w:szCs w:val="24"/>
        </w:rPr>
        <w:t xml:space="preserve">We aim to describe and the </w:t>
      </w:r>
      <w:r w:rsidR="00EB2F61">
        <w:rPr>
          <w:rFonts w:asciiTheme="minorHAnsi" w:hAnsiTheme="minorHAnsi"/>
          <w:sz w:val="24"/>
          <w:szCs w:val="24"/>
        </w:rPr>
        <w:t xml:space="preserve">“insert unique feature” </w:t>
      </w:r>
      <w:r w:rsidRPr="006A4864">
        <w:rPr>
          <w:rFonts w:asciiTheme="minorHAnsi" w:hAnsiTheme="minorHAnsi"/>
          <w:sz w:val="24"/>
          <w:szCs w:val="24"/>
        </w:rPr>
        <w:t xml:space="preserve">reported </w:t>
      </w:r>
      <w:r w:rsidR="00EB2F61">
        <w:rPr>
          <w:rFonts w:asciiTheme="minorHAnsi" w:hAnsiTheme="minorHAnsi"/>
          <w:sz w:val="24"/>
          <w:szCs w:val="24"/>
        </w:rPr>
        <w:t>case of “insert here”</w:t>
      </w:r>
      <w:r w:rsidRPr="006A4864">
        <w:rPr>
          <w:rFonts w:asciiTheme="minorHAnsi" w:hAnsiTheme="minorHAnsi"/>
          <w:sz w:val="24"/>
          <w:szCs w:val="24"/>
        </w:rPr>
        <w:t xml:space="preserve"> to help create </w:t>
      </w:r>
      <w:r w:rsidR="00167BBB">
        <w:rPr>
          <w:rFonts w:asciiTheme="minorHAnsi" w:hAnsiTheme="minorHAnsi"/>
          <w:sz w:val="24"/>
          <w:szCs w:val="24"/>
        </w:rPr>
        <w:t xml:space="preserve">a </w:t>
      </w:r>
      <w:r w:rsidRPr="006A4864">
        <w:rPr>
          <w:rFonts w:asciiTheme="minorHAnsi" w:hAnsiTheme="minorHAnsi"/>
          <w:sz w:val="24"/>
          <w:szCs w:val="24"/>
        </w:rPr>
        <w:t>dialog in the medical profession about the possible need to study look into</w:t>
      </w:r>
      <w:r w:rsidR="00F110FA">
        <w:rPr>
          <w:rFonts w:asciiTheme="minorHAnsi" w:hAnsiTheme="minorHAnsi"/>
          <w:sz w:val="24"/>
          <w:szCs w:val="24"/>
        </w:rPr>
        <w:t xml:space="preserve"> or be aware of “insert concern here”</w:t>
      </w:r>
      <w:r w:rsidRPr="006A4864">
        <w:rPr>
          <w:rFonts w:asciiTheme="minorHAnsi" w:hAnsiTheme="minorHAnsi"/>
          <w:sz w:val="24"/>
          <w:szCs w:val="24"/>
        </w:rPr>
        <w:t xml:space="preserve">. </w:t>
      </w:r>
    </w:p>
    <w:p w14:paraId="1040FA99" w14:textId="77777777" w:rsidR="009F12C8" w:rsidRPr="006A4864" w:rsidRDefault="009F12C8" w:rsidP="00796BFD">
      <w:pPr>
        <w:tabs>
          <w:tab w:val="left" w:pos="720"/>
        </w:tabs>
        <w:spacing w:line="480" w:lineRule="auto"/>
        <w:jc w:val="both"/>
        <w:rPr>
          <w:rFonts w:asciiTheme="minorHAnsi" w:hAnsiTheme="minorHAnsi"/>
          <w:sz w:val="24"/>
          <w:szCs w:val="24"/>
        </w:rPr>
      </w:pPr>
    </w:p>
    <w:p w14:paraId="27DA8C16" w14:textId="77777777" w:rsidR="009F12C8" w:rsidRPr="006A4864" w:rsidRDefault="00A66E3F" w:rsidP="005236E9">
      <w:pPr>
        <w:tabs>
          <w:tab w:val="left" w:pos="720"/>
        </w:tabs>
        <w:spacing w:line="480" w:lineRule="auto"/>
        <w:jc w:val="both"/>
        <w:rPr>
          <w:rFonts w:asciiTheme="minorHAnsi" w:hAnsiTheme="minorHAnsi"/>
          <w:b/>
          <w:sz w:val="24"/>
          <w:szCs w:val="24"/>
        </w:rPr>
      </w:pPr>
      <w:bookmarkStart w:id="6" w:name="Background_and_Significance"/>
      <w:r w:rsidRPr="006A4864">
        <w:rPr>
          <w:rFonts w:asciiTheme="minorHAnsi" w:hAnsiTheme="minorHAnsi"/>
          <w:b/>
          <w:sz w:val="24"/>
          <w:szCs w:val="24"/>
        </w:rPr>
        <w:t>B</w:t>
      </w:r>
      <w:bookmarkEnd w:id="6"/>
      <w:r w:rsidRPr="006A4864">
        <w:rPr>
          <w:rFonts w:asciiTheme="minorHAnsi" w:hAnsiTheme="minorHAnsi"/>
          <w:b/>
          <w:sz w:val="24"/>
          <w:szCs w:val="24"/>
        </w:rPr>
        <w:t>.  Background and Significance</w:t>
      </w:r>
    </w:p>
    <w:p w14:paraId="371FFE41" w14:textId="2BCA187C" w:rsidR="00853A44" w:rsidRDefault="00B41A20" w:rsidP="00853A44">
      <w:pPr>
        <w:ind w:firstLine="720"/>
        <w:contextualSpacing/>
        <w:rPr>
          <w:rFonts w:asciiTheme="minorHAnsi" w:hAnsiTheme="minorHAnsi" w:cs="Times New Roman"/>
          <w:sz w:val="24"/>
          <w:szCs w:val="24"/>
        </w:rPr>
      </w:pPr>
      <w:r>
        <w:rPr>
          <w:rFonts w:asciiTheme="minorHAnsi" w:hAnsiTheme="minorHAnsi" w:cs="Times New Roman"/>
          <w:sz w:val="24"/>
          <w:szCs w:val="24"/>
        </w:rPr>
        <w:lastRenderedPageBreak/>
        <w:t>Repeat background and expand</w:t>
      </w:r>
      <w:r w:rsidR="005E1669">
        <w:rPr>
          <w:rFonts w:asciiTheme="minorHAnsi" w:hAnsiTheme="minorHAnsi" w:cs="Times New Roman"/>
          <w:sz w:val="24"/>
          <w:szCs w:val="24"/>
        </w:rPr>
        <w:t xml:space="preserve"> (observations</w:t>
      </w:r>
      <w:r w:rsidR="00C55EC6">
        <w:rPr>
          <w:rFonts w:asciiTheme="minorHAnsi" w:hAnsiTheme="minorHAnsi" w:cs="Times New Roman"/>
          <w:sz w:val="24"/>
          <w:szCs w:val="24"/>
        </w:rPr>
        <w:t xml:space="preserve"> or preliminary data if applicable</w:t>
      </w:r>
      <w:r w:rsidR="005E1669">
        <w:rPr>
          <w:rFonts w:asciiTheme="minorHAnsi" w:hAnsiTheme="minorHAnsi" w:cs="Times New Roman"/>
          <w:sz w:val="24"/>
          <w:szCs w:val="24"/>
        </w:rPr>
        <w:t>)</w:t>
      </w:r>
      <w:r>
        <w:rPr>
          <w:rFonts w:asciiTheme="minorHAnsi" w:hAnsiTheme="minorHAnsi" w:cs="Times New Roman"/>
          <w:sz w:val="24"/>
          <w:szCs w:val="24"/>
        </w:rPr>
        <w:t xml:space="preserve">.  Include references. </w:t>
      </w:r>
    </w:p>
    <w:p w14:paraId="736A3C0F" w14:textId="77777777" w:rsidR="00D830F9" w:rsidRDefault="00D830F9" w:rsidP="00853A44">
      <w:pPr>
        <w:ind w:firstLine="720"/>
        <w:contextualSpacing/>
        <w:rPr>
          <w:rFonts w:asciiTheme="minorHAnsi" w:hAnsiTheme="minorHAnsi" w:cs="Times New Roman"/>
          <w:sz w:val="24"/>
          <w:szCs w:val="24"/>
        </w:rPr>
      </w:pPr>
    </w:p>
    <w:p w14:paraId="4D8EFDDD" w14:textId="77777777" w:rsidR="00D830F9" w:rsidRDefault="00D830F9" w:rsidP="00853A44">
      <w:pPr>
        <w:ind w:firstLine="720"/>
        <w:contextualSpacing/>
        <w:rPr>
          <w:rFonts w:asciiTheme="minorHAnsi" w:hAnsiTheme="minorHAnsi" w:cs="Times New Roman"/>
          <w:sz w:val="24"/>
          <w:szCs w:val="24"/>
        </w:rPr>
      </w:pPr>
    </w:p>
    <w:p w14:paraId="01ADEF37" w14:textId="77777777" w:rsidR="00D830F9" w:rsidRPr="006A4864" w:rsidRDefault="00D830F9" w:rsidP="00853A44">
      <w:pPr>
        <w:ind w:firstLine="720"/>
        <w:contextualSpacing/>
        <w:rPr>
          <w:rFonts w:asciiTheme="minorHAnsi" w:hAnsiTheme="minorHAnsi" w:cs="Times New Roman"/>
          <w:sz w:val="24"/>
          <w:szCs w:val="24"/>
        </w:rPr>
      </w:pPr>
    </w:p>
    <w:p w14:paraId="19528100" w14:textId="77777777" w:rsidR="005236E9" w:rsidRPr="006A4864" w:rsidRDefault="005236E9" w:rsidP="005236E9">
      <w:pPr>
        <w:pStyle w:val="NoSpacing"/>
        <w:rPr>
          <w:rFonts w:asciiTheme="minorHAnsi" w:hAnsiTheme="minorHAnsi"/>
          <w:b/>
        </w:rPr>
      </w:pPr>
      <w:r w:rsidRPr="006A4864">
        <w:rPr>
          <w:rFonts w:asciiTheme="minorHAnsi" w:hAnsiTheme="minorHAnsi"/>
          <w:b/>
        </w:rPr>
        <w:t>D. Research Plan</w:t>
      </w:r>
    </w:p>
    <w:p w14:paraId="0D2B9281" w14:textId="77777777" w:rsidR="005236E9" w:rsidRPr="006A4864" w:rsidRDefault="005236E9" w:rsidP="005236E9">
      <w:pPr>
        <w:pStyle w:val="NoSpacing"/>
        <w:rPr>
          <w:rFonts w:asciiTheme="minorHAnsi" w:hAnsiTheme="minorHAnsi"/>
          <w:b/>
        </w:rPr>
      </w:pPr>
    </w:p>
    <w:p w14:paraId="5BA00680" w14:textId="77777777" w:rsidR="005236E9" w:rsidRPr="006A4864" w:rsidRDefault="005236E9" w:rsidP="005236E9">
      <w:pPr>
        <w:pStyle w:val="NoSpacing"/>
        <w:numPr>
          <w:ilvl w:val="0"/>
          <w:numId w:val="5"/>
        </w:numPr>
        <w:jc w:val="both"/>
        <w:rPr>
          <w:rFonts w:asciiTheme="minorHAnsi" w:hAnsiTheme="minorHAnsi"/>
          <w:b/>
        </w:rPr>
      </w:pPr>
      <w:r w:rsidRPr="006A4864">
        <w:rPr>
          <w:rFonts w:asciiTheme="minorHAnsi" w:hAnsiTheme="minorHAnsi"/>
          <w:b/>
        </w:rPr>
        <w:t>Study Population:</w:t>
      </w:r>
    </w:p>
    <w:p w14:paraId="252639B6" w14:textId="73210BDC" w:rsidR="005236E9" w:rsidRPr="006A4864" w:rsidRDefault="005236E9" w:rsidP="005236E9">
      <w:pPr>
        <w:pStyle w:val="NoSpacing"/>
        <w:ind w:left="720"/>
        <w:jc w:val="both"/>
        <w:rPr>
          <w:rFonts w:asciiTheme="minorHAnsi" w:hAnsiTheme="minorHAnsi"/>
        </w:rPr>
      </w:pPr>
      <w:r w:rsidRPr="006A4864">
        <w:rPr>
          <w:rFonts w:asciiTheme="minorHAnsi" w:hAnsiTheme="minorHAnsi"/>
          <w:u w:val="single"/>
        </w:rPr>
        <w:t>Inclusion Criteria:</w:t>
      </w:r>
      <w:r w:rsidRPr="006A4864">
        <w:rPr>
          <w:rFonts w:asciiTheme="minorHAnsi" w:hAnsiTheme="minorHAnsi"/>
        </w:rPr>
        <w:t xml:space="preserve"> </w:t>
      </w:r>
      <w:r w:rsidR="00AB40CD" w:rsidRPr="006A4864">
        <w:rPr>
          <w:rFonts w:asciiTheme="minorHAnsi" w:hAnsiTheme="minorHAnsi"/>
        </w:rPr>
        <w:t>The patient</w:t>
      </w:r>
      <w:r w:rsidRPr="006A4864">
        <w:rPr>
          <w:rFonts w:asciiTheme="minorHAnsi" w:hAnsiTheme="minorHAnsi"/>
        </w:rPr>
        <w:t xml:space="preserve"> </w:t>
      </w:r>
      <w:r w:rsidR="00374776">
        <w:rPr>
          <w:rFonts w:asciiTheme="minorHAnsi" w:hAnsiTheme="minorHAnsi"/>
        </w:rPr>
        <w:t xml:space="preserve">that is </w:t>
      </w:r>
      <w:r w:rsidRPr="006A4864">
        <w:rPr>
          <w:rFonts w:asciiTheme="minorHAnsi" w:hAnsiTheme="minorHAnsi"/>
        </w:rPr>
        <w:t xml:space="preserve">currently known to have </w:t>
      </w:r>
      <w:r w:rsidR="00374776">
        <w:rPr>
          <w:rFonts w:asciiTheme="minorHAnsi" w:hAnsiTheme="minorHAnsi"/>
        </w:rPr>
        <w:t>“insert here”</w:t>
      </w:r>
    </w:p>
    <w:p w14:paraId="4680D375" w14:textId="340B5E98" w:rsidR="005236E9" w:rsidRPr="006A4864" w:rsidRDefault="005236E9" w:rsidP="005236E9">
      <w:pPr>
        <w:pStyle w:val="NoSpacing"/>
        <w:ind w:left="720"/>
        <w:jc w:val="both"/>
        <w:rPr>
          <w:rFonts w:asciiTheme="minorHAnsi" w:hAnsiTheme="minorHAnsi"/>
        </w:rPr>
      </w:pPr>
      <w:r w:rsidRPr="006A4864">
        <w:rPr>
          <w:rFonts w:asciiTheme="minorHAnsi" w:hAnsiTheme="minorHAnsi"/>
          <w:u w:val="single"/>
        </w:rPr>
        <w:t>Exclusion Criteria:</w:t>
      </w:r>
      <w:r w:rsidRPr="006A4864">
        <w:rPr>
          <w:rFonts w:asciiTheme="minorHAnsi" w:hAnsiTheme="minorHAnsi"/>
        </w:rPr>
        <w:t xml:space="preserve"> Subjects will be excluded if they </w:t>
      </w:r>
      <w:r w:rsidR="00374776">
        <w:rPr>
          <w:rFonts w:asciiTheme="minorHAnsi" w:hAnsiTheme="minorHAnsi"/>
        </w:rPr>
        <w:t xml:space="preserve">are </w:t>
      </w:r>
      <w:r w:rsidRPr="006A4864">
        <w:rPr>
          <w:rFonts w:asciiTheme="minorHAnsi" w:hAnsiTheme="minorHAnsi"/>
        </w:rPr>
        <w:t xml:space="preserve">not </w:t>
      </w:r>
      <w:r w:rsidR="009839A8" w:rsidRPr="006A4864">
        <w:rPr>
          <w:rFonts w:asciiTheme="minorHAnsi" w:hAnsiTheme="minorHAnsi"/>
        </w:rPr>
        <w:t>this case</w:t>
      </w:r>
      <w:r w:rsidR="007C5149">
        <w:rPr>
          <w:rFonts w:asciiTheme="minorHAnsi" w:hAnsiTheme="minorHAnsi"/>
        </w:rPr>
        <w:t xml:space="preserve"> in the inclusion criteria</w:t>
      </w:r>
      <w:r w:rsidR="009839A8" w:rsidRPr="006A4864">
        <w:rPr>
          <w:rFonts w:asciiTheme="minorHAnsi" w:hAnsiTheme="minorHAnsi"/>
        </w:rPr>
        <w:t xml:space="preserve">. </w:t>
      </w:r>
      <w:r w:rsidRPr="006A4864">
        <w:rPr>
          <w:rFonts w:asciiTheme="minorHAnsi" w:hAnsiTheme="minorHAnsi"/>
        </w:rPr>
        <w:t xml:space="preserve"> </w:t>
      </w:r>
    </w:p>
    <w:p w14:paraId="573D0F43" w14:textId="77777777" w:rsidR="005236E9" w:rsidRPr="006A4864" w:rsidRDefault="005236E9" w:rsidP="005236E9">
      <w:pPr>
        <w:pStyle w:val="NoSpacing"/>
        <w:ind w:left="720"/>
        <w:jc w:val="both"/>
        <w:rPr>
          <w:rFonts w:asciiTheme="minorHAnsi" w:hAnsiTheme="minorHAnsi"/>
        </w:rPr>
      </w:pPr>
    </w:p>
    <w:p w14:paraId="5C7F5C6C" w14:textId="77777777" w:rsidR="005236E9" w:rsidRPr="006A4864" w:rsidRDefault="005236E9" w:rsidP="005236E9">
      <w:pPr>
        <w:pStyle w:val="ListParagraph"/>
        <w:numPr>
          <w:ilvl w:val="0"/>
          <w:numId w:val="5"/>
        </w:numPr>
        <w:autoSpaceDE/>
        <w:autoSpaceDN/>
        <w:adjustRightInd/>
        <w:jc w:val="both"/>
        <w:rPr>
          <w:rFonts w:asciiTheme="minorHAnsi" w:hAnsiTheme="minorHAnsi"/>
          <w:b/>
          <w:bCs/>
          <w:sz w:val="24"/>
          <w:szCs w:val="24"/>
        </w:rPr>
      </w:pPr>
      <w:r w:rsidRPr="006A4864">
        <w:rPr>
          <w:rFonts w:asciiTheme="minorHAnsi" w:hAnsiTheme="minorHAnsi"/>
          <w:b/>
          <w:sz w:val="24"/>
          <w:szCs w:val="24"/>
        </w:rPr>
        <w:t xml:space="preserve"> Subject Recruitment and Enrollment:  </w:t>
      </w:r>
    </w:p>
    <w:p w14:paraId="1D098855" w14:textId="5D62E4C4" w:rsidR="005236E9" w:rsidRPr="006A4864" w:rsidRDefault="005236E9" w:rsidP="005236E9">
      <w:pPr>
        <w:ind w:left="360"/>
        <w:jc w:val="both"/>
        <w:rPr>
          <w:rFonts w:asciiTheme="minorHAnsi" w:hAnsiTheme="minorHAnsi"/>
          <w:sz w:val="24"/>
          <w:szCs w:val="24"/>
        </w:rPr>
      </w:pPr>
      <w:r w:rsidRPr="006A4864">
        <w:rPr>
          <w:rFonts w:asciiTheme="minorHAnsi" w:hAnsiTheme="minorHAnsi"/>
          <w:sz w:val="24"/>
          <w:szCs w:val="24"/>
        </w:rPr>
        <w:t>Recruitment and enrollment has been determined based on routine clinical care of the</w:t>
      </w:r>
      <w:r w:rsidR="00CB0D7D" w:rsidRPr="006A4864">
        <w:rPr>
          <w:rFonts w:asciiTheme="minorHAnsi" w:hAnsiTheme="minorHAnsi"/>
          <w:sz w:val="24"/>
          <w:szCs w:val="24"/>
        </w:rPr>
        <w:t xml:space="preserve"> involved patient</w:t>
      </w:r>
      <w:r w:rsidRPr="006A4864">
        <w:rPr>
          <w:rFonts w:asciiTheme="minorHAnsi" w:hAnsiTheme="minorHAnsi"/>
          <w:sz w:val="24"/>
          <w:szCs w:val="24"/>
        </w:rPr>
        <w:t xml:space="preserve">. </w:t>
      </w:r>
    </w:p>
    <w:p w14:paraId="11BFEA57" w14:textId="77777777" w:rsidR="005236E9" w:rsidRPr="006A4864" w:rsidRDefault="005236E9" w:rsidP="005236E9">
      <w:pPr>
        <w:numPr>
          <w:ilvl w:val="0"/>
          <w:numId w:val="5"/>
        </w:numPr>
        <w:autoSpaceDE/>
        <w:autoSpaceDN/>
        <w:adjustRightInd/>
        <w:jc w:val="both"/>
        <w:rPr>
          <w:rFonts w:asciiTheme="minorHAnsi" w:hAnsiTheme="minorHAnsi"/>
          <w:b/>
          <w:bCs/>
          <w:sz w:val="24"/>
          <w:szCs w:val="24"/>
        </w:rPr>
      </w:pPr>
      <w:r w:rsidRPr="006A4864">
        <w:rPr>
          <w:rFonts w:asciiTheme="minorHAnsi" w:hAnsiTheme="minorHAnsi"/>
          <w:b/>
          <w:sz w:val="24"/>
          <w:szCs w:val="24"/>
        </w:rPr>
        <w:t>Plan for Obtaining Consent/Assent</w:t>
      </w:r>
    </w:p>
    <w:p w14:paraId="0A8DCDB2" w14:textId="526140B7" w:rsidR="005236E9" w:rsidRPr="006A4864" w:rsidRDefault="005236E9" w:rsidP="005236E9">
      <w:pPr>
        <w:ind w:left="360"/>
        <w:jc w:val="both"/>
        <w:rPr>
          <w:rFonts w:asciiTheme="minorHAnsi" w:hAnsiTheme="minorHAnsi"/>
          <w:bCs/>
          <w:sz w:val="24"/>
          <w:szCs w:val="24"/>
        </w:rPr>
      </w:pPr>
      <w:r w:rsidRPr="006A4864">
        <w:rPr>
          <w:rFonts w:asciiTheme="minorHAnsi" w:hAnsiTheme="minorHAnsi"/>
          <w:sz w:val="24"/>
          <w:szCs w:val="24"/>
        </w:rPr>
        <w:t>We are seeking complete waiver of consent as this is a retrospective</w:t>
      </w:r>
      <w:r w:rsidR="00FF313F" w:rsidRPr="006A4864">
        <w:rPr>
          <w:rFonts w:asciiTheme="minorHAnsi" w:hAnsiTheme="minorHAnsi"/>
          <w:sz w:val="24"/>
          <w:szCs w:val="24"/>
        </w:rPr>
        <w:t xml:space="preserve"> case</w:t>
      </w:r>
      <w:r w:rsidRPr="006A4864">
        <w:rPr>
          <w:rFonts w:asciiTheme="minorHAnsi" w:hAnsiTheme="minorHAnsi"/>
          <w:sz w:val="24"/>
          <w:szCs w:val="24"/>
        </w:rPr>
        <w:t xml:space="preserve"> study.  </w:t>
      </w:r>
      <w:r w:rsidR="00D51CB9">
        <w:rPr>
          <w:rFonts w:asciiTheme="minorHAnsi" w:hAnsiTheme="minorHAnsi"/>
          <w:sz w:val="24"/>
          <w:szCs w:val="24"/>
        </w:rPr>
        <w:t xml:space="preserve">(For case reports you can </w:t>
      </w:r>
      <w:r w:rsidR="00402B7C">
        <w:rPr>
          <w:rFonts w:asciiTheme="minorHAnsi" w:hAnsiTheme="minorHAnsi"/>
          <w:sz w:val="24"/>
          <w:szCs w:val="24"/>
        </w:rPr>
        <w:t xml:space="preserve">also </w:t>
      </w:r>
      <w:r w:rsidR="00D51CB9">
        <w:rPr>
          <w:rFonts w:asciiTheme="minorHAnsi" w:hAnsiTheme="minorHAnsi"/>
          <w:sz w:val="24"/>
          <w:szCs w:val="24"/>
        </w:rPr>
        <w:t>get verbal consent and document it in the chart that patient is aware of the possible study and that none o</w:t>
      </w:r>
      <w:r w:rsidR="00130B42">
        <w:rPr>
          <w:rFonts w:asciiTheme="minorHAnsi" w:hAnsiTheme="minorHAnsi"/>
          <w:sz w:val="24"/>
          <w:szCs w:val="24"/>
        </w:rPr>
        <w:t>f their PHI will be used</w:t>
      </w:r>
      <w:r w:rsidR="00C842EA">
        <w:rPr>
          <w:rFonts w:asciiTheme="minorHAnsi" w:hAnsiTheme="minorHAnsi"/>
          <w:sz w:val="24"/>
          <w:szCs w:val="24"/>
        </w:rPr>
        <w:t xml:space="preserve"> – do not call the patient after their appointment to obtain this verbal consent, must be done at the routine appointment</w:t>
      </w:r>
      <w:r w:rsidR="00130B42">
        <w:rPr>
          <w:rFonts w:asciiTheme="minorHAnsi" w:hAnsiTheme="minorHAnsi"/>
          <w:sz w:val="24"/>
          <w:szCs w:val="24"/>
        </w:rPr>
        <w:t xml:space="preserve">). </w:t>
      </w:r>
      <w:r w:rsidR="002E3693">
        <w:rPr>
          <w:rFonts w:asciiTheme="minorHAnsi" w:hAnsiTheme="minorHAnsi"/>
          <w:sz w:val="24"/>
          <w:szCs w:val="24"/>
        </w:rPr>
        <w:t xml:space="preserve"> </w:t>
      </w:r>
      <w:bookmarkStart w:id="7" w:name="_GoBack"/>
      <w:bookmarkEnd w:id="7"/>
    </w:p>
    <w:p w14:paraId="7D18E114" w14:textId="77777777" w:rsidR="005236E9" w:rsidRPr="006A4864" w:rsidRDefault="005236E9" w:rsidP="005236E9">
      <w:pPr>
        <w:numPr>
          <w:ilvl w:val="0"/>
          <w:numId w:val="5"/>
        </w:numPr>
        <w:autoSpaceDE/>
        <w:autoSpaceDN/>
        <w:adjustRightInd/>
        <w:jc w:val="both"/>
        <w:rPr>
          <w:rFonts w:asciiTheme="minorHAnsi" w:hAnsiTheme="minorHAnsi"/>
          <w:b/>
          <w:bCs/>
          <w:sz w:val="24"/>
          <w:szCs w:val="24"/>
        </w:rPr>
      </w:pPr>
      <w:r w:rsidRPr="006A4864">
        <w:rPr>
          <w:rFonts w:asciiTheme="minorHAnsi" w:hAnsiTheme="minorHAnsi"/>
          <w:b/>
          <w:sz w:val="24"/>
          <w:szCs w:val="24"/>
        </w:rPr>
        <w:t xml:space="preserve">Privacy protection and Data Confidentiality: </w:t>
      </w:r>
    </w:p>
    <w:p w14:paraId="3E7FBE0B" w14:textId="3FA9BCAE" w:rsidR="005236E9" w:rsidRPr="006A4864" w:rsidRDefault="005236E9" w:rsidP="005236E9">
      <w:pPr>
        <w:ind w:left="360"/>
        <w:jc w:val="both"/>
        <w:rPr>
          <w:rFonts w:asciiTheme="minorHAnsi" w:hAnsiTheme="minorHAnsi"/>
          <w:bCs/>
          <w:sz w:val="24"/>
          <w:szCs w:val="24"/>
        </w:rPr>
      </w:pPr>
      <w:r w:rsidRPr="006A4864">
        <w:rPr>
          <w:rFonts w:asciiTheme="minorHAnsi" w:hAnsiTheme="minorHAnsi"/>
          <w:sz w:val="24"/>
          <w:szCs w:val="24"/>
        </w:rPr>
        <w:t xml:space="preserve">Confidential documentation will be obtained from EMR, such as: </w:t>
      </w:r>
      <w:r w:rsidR="005E6596">
        <w:rPr>
          <w:rFonts w:asciiTheme="minorHAnsi" w:hAnsiTheme="minorHAnsi"/>
          <w:sz w:val="24"/>
          <w:szCs w:val="24"/>
        </w:rPr>
        <w:t xml:space="preserve">#### </w:t>
      </w:r>
      <w:r w:rsidRPr="006A4864">
        <w:rPr>
          <w:rFonts w:asciiTheme="minorHAnsi" w:hAnsiTheme="minorHAnsi"/>
          <w:sz w:val="24"/>
          <w:szCs w:val="24"/>
        </w:rPr>
        <w:t xml:space="preserve">by the primary team responsible for their care. All patient information will be de-identified </w:t>
      </w:r>
      <w:r w:rsidR="00FF313F" w:rsidRPr="006A4864">
        <w:rPr>
          <w:rFonts w:asciiTheme="minorHAnsi" w:hAnsiTheme="minorHAnsi"/>
          <w:sz w:val="24"/>
          <w:szCs w:val="24"/>
        </w:rPr>
        <w:t xml:space="preserve">upon collection of the </w:t>
      </w:r>
      <w:r w:rsidRPr="006A4864">
        <w:rPr>
          <w:rFonts w:asciiTheme="minorHAnsi" w:hAnsiTheme="minorHAnsi"/>
          <w:sz w:val="24"/>
          <w:szCs w:val="24"/>
        </w:rPr>
        <w:t xml:space="preserve">data for manuscript preparation.  </w:t>
      </w:r>
    </w:p>
    <w:p w14:paraId="45AA768D" w14:textId="77777777" w:rsidR="005236E9" w:rsidRPr="006A4864" w:rsidRDefault="005236E9" w:rsidP="005236E9">
      <w:pPr>
        <w:pStyle w:val="NoSpacing"/>
        <w:numPr>
          <w:ilvl w:val="0"/>
          <w:numId w:val="5"/>
        </w:numPr>
        <w:jc w:val="both"/>
        <w:rPr>
          <w:rFonts w:asciiTheme="minorHAnsi" w:hAnsiTheme="minorHAnsi"/>
          <w:b/>
        </w:rPr>
      </w:pPr>
      <w:r w:rsidRPr="006A4864">
        <w:rPr>
          <w:rFonts w:asciiTheme="minorHAnsi" w:hAnsiTheme="minorHAnsi"/>
          <w:b/>
        </w:rPr>
        <w:t>Study Design:</w:t>
      </w:r>
    </w:p>
    <w:p w14:paraId="590EA21B" w14:textId="5E3FBBDD" w:rsidR="009524D7" w:rsidRPr="006A4864" w:rsidRDefault="005236E9" w:rsidP="009524D7">
      <w:pPr>
        <w:pStyle w:val="ListParagraph"/>
        <w:ind w:left="360"/>
        <w:jc w:val="both"/>
        <w:rPr>
          <w:rFonts w:asciiTheme="minorHAnsi" w:hAnsiTheme="minorHAnsi"/>
          <w:sz w:val="24"/>
          <w:szCs w:val="24"/>
        </w:rPr>
      </w:pPr>
      <w:r w:rsidRPr="006A4864">
        <w:rPr>
          <w:rFonts w:asciiTheme="minorHAnsi" w:hAnsiTheme="minorHAnsi"/>
          <w:sz w:val="24"/>
          <w:szCs w:val="24"/>
        </w:rPr>
        <w:t>This is a</w:t>
      </w:r>
      <w:r w:rsidR="009524D7" w:rsidRPr="006A4864">
        <w:rPr>
          <w:rFonts w:asciiTheme="minorHAnsi" w:hAnsiTheme="minorHAnsi"/>
          <w:sz w:val="24"/>
          <w:szCs w:val="24"/>
        </w:rPr>
        <w:t xml:space="preserve"> retrospective study involving 1 patient</w:t>
      </w:r>
      <w:r w:rsidR="0094191D">
        <w:rPr>
          <w:rFonts w:asciiTheme="minorHAnsi" w:hAnsiTheme="minorHAnsi"/>
          <w:sz w:val="24"/>
          <w:szCs w:val="24"/>
        </w:rPr>
        <w:t xml:space="preserve"> that with “insert here”</w:t>
      </w:r>
    </w:p>
    <w:p w14:paraId="16143E34" w14:textId="216DC844" w:rsidR="005236E9" w:rsidRPr="006A4864" w:rsidRDefault="005236E9" w:rsidP="009524D7">
      <w:pPr>
        <w:pStyle w:val="ListParagraph"/>
        <w:ind w:left="360"/>
        <w:jc w:val="both"/>
        <w:rPr>
          <w:rFonts w:asciiTheme="minorHAnsi" w:hAnsiTheme="minorHAnsi"/>
          <w:b/>
          <w:sz w:val="24"/>
          <w:szCs w:val="24"/>
        </w:rPr>
      </w:pPr>
      <w:r w:rsidRPr="006A4864">
        <w:rPr>
          <w:rFonts w:asciiTheme="minorHAnsi" w:hAnsiTheme="minorHAnsi"/>
          <w:b/>
          <w:sz w:val="24"/>
          <w:szCs w:val="24"/>
        </w:rPr>
        <w:t>Study Procedure:</w:t>
      </w:r>
    </w:p>
    <w:p w14:paraId="21A31F6B" w14:textId="77777777" w:rsidR="005236E9" w:rsidRPr="006A4864" w:rsidRDefault="005236E9" w:rsidP="005236E9">
      <w:pPr>
        <w:pStyle w:val="NoSpacing"/>
        <w:ind w:left="360"/>
        <w:jc w:val="both"/>
        <w:rPr>
          <w:rFonts w:asciiTheme="minorHAnsi" w:hAnsiTheme="minorHAnsi"/>
        </w:rPr>
      </w:pPr>
      <w:r w:rsidRPr="006A4864">
        <w:rPr>
          <w:rFonts w:asciiTheme="minorHAnsi" w:hAnsiTheme="minorHAnsi"/>
        </w:rPr>
        <w:t>Medical chart and literature review will be performed to support plausibility of the hypothesis.</w:t>
      </w:r>
    </w:p>
    <w:p w14:paraId="09F90D23" w14:textId="77777777" w:rsidR="005236E9" w:rsidRPr="006A4864" w:rsidRDefault="005236E9" w:rsidP="005236E9">
      <w:pPr>
        <w:pStyle w:val="NoSpacing"/>
        <w:ind w:left="360"/>
        <w:jc w:val="both"/>
        <w:rPr>
          <w:rFonts w:asciiTheme="minorHAnsi" w:hAnsiTheme="minorHAnsi"/>
        </w:rPr>
      </w:pPr>
    </w:p>
    <w:p w14:paraId="3279B336" w14:textId="77777777" w:rsidR="005236E9" w:rsidRPr="006A4864" w:rsidRDefault="005236E9" w:rsidP="005236E9">
      <w:pPr>
        <w:rPr>
          <w:rFonts w:asciiTheme="minorHAnsi" w:hAnsiTheme="minorHAnsi"/>
          <w:b/>
          <w:sz w:val="24"/>
          <w:szCs w:val="24"/>
        </w:rPr>
      </w:pPr>
      <w:r w:rsidRPr="006A4864">
        <w:rPr>
          <w:rFonts w:asciiTheme="minorHAnsi" w:hAnsiTheme="minorHAnsi"/>
          <w:b/>
          <w:sz w:val="24"/>
          <w:szCs w:val="24"/>
        </w:rPr>
        <w:t>E.  Statistical Methods</w:t>
      </w:r>
    </w:p>
    <w:p w14:paraId="17B85F0C" w14:textId="74A4010F" w:rsidR="004F3DB4" w:rsidRPr="006A4864" w:rsidRDefault="004F3DB4" w:rsidP="005236E9">
      <w:pPr>
        <w:rPr>
          <w:rFonts w:asciiTheme="minorHAnsi" w:hAnsiTheme="minorHAnsi"/>
          <w:sz w:val="24"/>
          <w:szCs w:val="24"/>
        </w:rPr>
      </w:pPr>
      <w:r w:rsidRPr="006A4864">
        <w:rPr>
          <w:rFonts w:asciiTheme="minorHAnsi" w:hAnsiTheme="minorHAnsi"/>
          <w:sz w:val="24"/>
          <w:szCs w:val="24"/>
        </w:rPr>
        <w:t>This is a case report, no statistics will be included in the manuscript or study</w:t>
      </w:r>
    </w:p>
    <w:p w14:paraId="61A87C60" w14:textId="77777777" w:rsidR="004F3DB4" w:rsidRPr="006A4864" w:rsidRDefault="004F3DB4" w:rsidP="005236E9">
      <w:pPr>
        <w:rPr>
          <w:rFonts w:asciiTheme="minorHAnsi" w:hAnsiTheme="minorHAnsi"/>
          <w:color w:val="000000" w:themeColor="text1"/>
          <w:sz w:val="24"/>
          <w:szCs w:val="24"/>
        </w:rPr>
      </w:pPr>
    </w:p>
    <w:p w14:paraId="10BC65A7" w14:textId="77777777" w:rsidR="005236E9" w:rsidRPr="006A4864" w:rsidRDefault="005236E9" w:rsidP="005236E9">
      <w:pPr>
        <w:rPr>
          <w:rFonts w:asciiTheme="minorHAnsi" w:hAnsiTheme="minorHAnsi"/>
          <w:b/>
          <w:sz w:val="24"/>
          <w:szCs w:val="24"/>
        </w:rPr>
      </w:pPr>
      <w:r w:rsidRPr="006A4864">
        <w:rPr>
          <w:rFonts w:asciiTheme="minorHAnsi" w:hAnsiTheme="minorHAnsi"/>
          <w:b/>
          <w:sz w:val="24"/>
          <w:szCs w:val="24"/>
        </w:rPr>
        <w:t>F. Gender/Minority/Pediatric Inclusion for Research</w:t>
      </w:r>
    </w:p>
    <w:p w14:paraId="26946142" w14:textId="46E87B90" w:rsidR="005236E9" w:rsidRPr="006A4864" w:rsidRDefault="004F3DB4" w:rsidP="005236E9">
      <w:pPr>
        <w:jc w:val="both"/>
        <w:rPr>
          <w:rFonts w:asciiTheme="minorHAnsi" w:hAnsiTheme="minorHAnsi"/>
          <w:sz w:val="24"/>
          <w:szCs w:val="24"/>
        </w:rPr>
      </w:pPr>
      <w:r w:rsidRPr="006A4864">
        <w:rPr>
          <w:rFonts w:asciiTheme="minorHAnsi" w:hAnsiTheme="minorHAnsi"/>
          <w:sz w:val="24"/>
          <w:szCs w:val="24"/>
        </w:rPr>
        <w:t xml:space="preserve">This a case report of a </w:t>
      </w:r>
      <w:r w:rsidR="003E5A9C">
        <w:rPr>
          <w:rFonts w:asciiTheme="minorHAnsi" w:hAnsiTheme="minorHAnsi"/>
          <w:sz w:val="24"/>
          <w:szCs w:val="24"/>
        </w:rPr>
        <w:t xml:space="preserve">#### </w:t>
      </w:r>
      <w:r w:rsidRPr="006A4864">
        <w:rPr>
          <w:rFonts w:asciiTheme="minorHAnsi" w:hAnsiTheme="minorHAnsi"/>
          <w:sz w:val="24"/>
          <w:szCs w:val="24"/>
        </w:rPr>
        <w:t>patient.  There is no inclusion considerations for vulnerable populations.</w:t>
      </w:r>
    </w:p>
    <w:p w14:paraId="2563E430" w14:textId="77777777" w:rsidR="005236E9" w:rsidRPr="006A4864" w:rsidRDefault="005236E9" w:rsidP="005236E9">
      <w:pPr>
        <w:pStyle w:val="ListParagraph"/>
        <w:numPr>
          <w:ilvl w:val="0"/>
          <w:numId w:val="6"/>
        </w:numPr>
        <w:autoSpaceDE/>
        <w:autoSpaceDN/>
        <w:adjustRightInd/>
        <w:rPr>
          <w:rFonts w:asciiTheme="minorHAnsi" w:hAnsiTheme="minorHAnsi"/>
          <w:b/>
          <w:bCs/>
          <w:sz w:val="24"/>
          <w:szCs w:val="24"/>
        </w:rPr>
      </w:pPr>
      <w:r w:rsidRPr="006A4864">
        <w:rPr>
          <w:rFonts w:asciiTheme="minorHAnsi" w:hAnsiTheme="minorHAnsi"/>
          <w:b/>
          <w:sz w:val="24"/>
          <w:szCs w:val="24"/>
        </w:rPr>
        <w:t xml:space="preserve">Assessment of Resources:  </w:t>
      </w:r>
    </w:p>
    <w:p w14:paraId="0435DCA8" w14:textId="74CC5720" w:rsidR="005236E9" w:rsidRPr="006A4864" w:rsidDel="00494878" w:rsidRDefault="004F3DB4" w:rsidP="005236E9">
      <w:pPr>
        <w:jc w:val="both"/>
        <w:rPr>
          <w:rFonts w:asciiTheme="minorHAnsi" w:hAnsiTheme="minorHAnsi"/>
          <w:bCs/>
          <w:sz w:val="24"/>
          <w:szCs w:val="24"/>
        </w:rPr>
      </w:pPr>
      <w:r w:rsidRPr="006A4864">
        <w:rPr>
          <w:rFonts w:asciiTheme="minorHAnsi" w:hAnsiTheme="minorHAnsi"/>
          <w:sz w:val="24"/>
          <w:szCs w:val="24"/>
        </w:rPr>
        <w:t xml:space="preserve">We have </w:t>
      </w:r>
      <w:r w:rsidR="00FF313F" w:rsidRPr="006A4864">
        <w:rPr>
          <w:rFonts w:asciiTheme="minorHAnsi" w:hAnsiTheme="minorHAnsi"/>
          <w:sz w:val="24"/>
          <w:szCs w:val="24"/>
        </w:rPr>
        <w:t>access</w:t>
      </w:r>
      <w:r w:rsidRPr="006A4864">
        <w:rPr>
          <w:rFonts w:asciiTheme="minorHAnsi" w:hAnsiTheme="minorHAnsi"/>
          <w:sz w:val="24"/>
          <w:szCs w:val="24"/>
        </w:rPr>
        <w:t xml:space="preserve"> to University </w:t>
      </w:r>
      <w:r w:rsidR="002C1A20">
        <w:rPr>
          <w:rFonts w:asciiTheme="minorHAnsi" w:hAnsiTheme="minorHAnsi"/>
          <w:sz w:val="24"/>
          <w:szCs w:val="24"/>
        </w:rPr>
        <w:t xml:space="preserve">and/or </w:t>
      </w:r>
      <w:r w:rsidRPr="006A4864">
        <w:rPr>
          <w:rFonts w:asciiTheme="minorHAnsi" w:hAnsiTheme="minorHAnsi"/>
          <w:sz w:val="24"/>
          <w:szCs w:val="24"/>
        </w:rPr>
        <w:t xml:space="preserve">Hospitals online library resources for literature review. </w:t>
      </w:r>
    </w:p>
    <w:p w14:paraId="215EDCFE" w14:textId="77777777" w:rsidR="005236E9" w:rsidRPr="006A4864" w:rsidRDefault="005236E9" w:rsidP="005236E9">
      <w:pPr>
        <w:ind w:left="1080"/>
        <w:rPr>
          <w:rFonts w:asciiTheme="minorHAnsi" w:hAnsiTheme="minorHAnsi"/>
          <w:sz w:val="24"/>
          <w:szCs w:val="24"/>
        </w:rPr>
      </w:pPr>
    </w:p>
    <w:p w14:paraId="4F50CC72" w14:textId="77777777" w:rsidR="005236E9" w:rsidRPr="006A4864" w:rsidRDefault="005236E9" w:rsidP="005236E9">
      <w:pPr>
        <w:pStyle w:val="ListParagraph"/>
        <w:numPr>
          <w:ilvl w:val="0"/>
          <w:numId w:val="6"/>
        </w:numPr>
        <w:autoSpaceDE/>
        <w:autoSpaceDN/>
        <w:adjustRightInd/>
        <w:rPr>
          <w:rFonts w:asciiTheme="minorHAnsi" w:hAnsiTheme="minorHAnsi"/>
          <w:b/>
          <w:bCs/>
          <w:sz w:val="24"/>
          <w:szCs w:val="24"/>
        </w:rPr>
      </w:pPr>
      <w:r w:rsidRPr="006A4864">
        <w:rPr>
          <w:rFonts w:asciiTheme="minorHAnsi" w:hAnsiTheme="minorHAnsi"/>
          <w:b/>
          <w:sz w:val="24"/>
          <w:szCs w:val="24"/>
        </w:rPr>
        <w:t>RISKS AND DISCOMFORTS AND HOW MINIMIZED</w:t>
      </w:r>
    </w:p>
    <w:p w14:paraId="69C018E3" w14:textId="4182EE94" w:rsidR="005236E9" w:rsidRDefault="005236E9" w:rsidP="005236E9">
      <w:pPr>
        <w:pStyle w:val="ListParagraph"/>
        <w:numPr>
          <w:ilvl w:val="0"/>
          <w:numId w:val="7"/>
        </w:numPr>
        <w:autoSpaceDE/>
        <w:autoSpaceDN/>
        <w:adjustRightInd/>
        <w:jc w:val="both"/>
        <w:rPr>
          <w:rFonts w:asciiTheme="minorHAnsi" w:hAnsiTheme="minorHAnsi"/>
          <w:sz w:val="24"/>
          <w:szCs w:val="24"/>
        </w:rPr>
      </w:pPr>
      <w:r w:rsidRPr="006A4864">
        <w:rPr>
          <w:rFonts w:asciiTheme="minorHAnsi" w:hAnsiTheme="minorHAnsi"/>
          <w:sz w:val="24"/>
          <w:szCs w:val="24"/>
        </w:rPr>
        <w:t>We do not anticipate any risks associated with our study since it mainly consist of retrospective chart review</w:t>
      </w:r>
      <w:r w:rsidR="00626079" w:rsidRPr="006A4864">
        <w:rPr>
          <w:rFonts w:asciiTheme="minorHAnsi" w:hAnsiTheme="minorHAnsi"/>
          <w:sz w:val="24"/>
          <w:szCs w:val="24"/>
        </w:rPr>
        <w:t xml:space="preserve"> of one case</w:t>
      </w:r>
      <w:r w:rsidRPr="006A4864">
        <w:rPr>
          <w:rFonts w:asciiTheme="minorHAnsi" w:hAnsiTheme="minorHAnsi"/>
          <w:sz w:val="24"/>
          <w:szCs w:val="24"/>
        </w:rPr>
        <w:t>.</w:t>
      </w:r>
    </w:p>
    <w:p w14:paraId="7C89F807" w14:textId="4B948382" w:rsidR="00064829" w:rsidRDefault="00FC3343" w:rsidP="005236E9">
      <w:pPr>
        <w:pStyle w:val="ListParagraph"/>
        <w:numPr>
          <w:ilvl w:val="0"/>
          <w:numId w:val="7"/>
        </w:numPr>
        <w:autoSpaceDE/>
        <w:autoSpaceDN/>
        <w:adjustRightInd/>
        <w:jc w:val="both"/>
        <w:rPr>
          <w:rFonts w:asciiTheme="minorHAnsi" w:hAnsiTheme="minorHAnsi"/>
          <w:sz w:val="24"/>
          <w:szCs w:val="24"/>
        </w:rPr>
      </w:pPr>
      <w:r>
        <w:rPr>
          <w:rFonts w:asciiTheme="minorHAnsi" w:hAnsiTheme="minorHAnsi"/>
          <w:sz w:val="24"/>
          <w:szCs w:val="24"/>
        </w:rPr>
        <w:lastRenderedPageBreak/>
        <w:t xml:space="preserve">Identifiable information will be De-identified by </w:t>
      </w:r>
      <w:r w:rsidR="00FA39A8">
        <w:rPr>
          <w:rFonts w:asciiTheme="minorHAnsi" w:hAnsiTheme="minorHAnsi"/>
          <w:sz w:val="24"/>
          <w:szCs w:val="24"/>
        </w:rPr>
        <w:t xml:space="preserve"> #### </w:t>
      </w:r>
      <w:r>
        <w:rPr>
          <w:rFonts w:asciiTheme="minorHAnsi" w:hAnsiTheme="minorHAnsi"/>
          <w:sz w:val="24"/>
          <w:szCs w:val="24"/>
        </w:rPr>
        <w:t xml:space="preserve">as it is collected from the EMR.  </w:t>
      </w:r>
      <w:r w:rsidR="004C7AD3">
        <w:rPr>
          <w:rFonts w:asciiTheme="minorHAnsi" w:hAnsiTheme="minorHAnsi"/>
          <w:sz w:val="24"/>
          <w:szCs w:val="24"/>
        </w:rPr>
        <w:t xml:space="preserve"> No other personal will access the subjects records for the purpose of this study.</w:t>
      </w:r>
    </w:p>
    <w:p w14:paraId="3D3D7837" w14:textId="77777777" w:rsidR="00FC3343" w:rsidRPr="001040E4" w:rsidRDefault="00FC3343" w:rsidP="001040E4">
      <w:pPr>
        <w:autoSpaceDE/>
        <w:autoSpaceDN/>
        <w:adjustRightInd/>
        <w:jc w:val="both"/>
        <w:rPr>
          <w:rFonts w:asciiTheme="minorHAnsi" w:hAnsiTheme="minorHAnsi"/>
          <w:sz w:val="24"/>
          <w:szCs w:val="24"/>
        </w:rPr>
      </w:pPr>
    </w:p>
    <w:p w14:paraId="52B1D2D5" w14:textId="77777777" w:rsidR="00C97FDF" w:rsidRPr="006A4864" w:rsidRDefault="00C97FDF" w:rsidP="00C97FDF">
      <w:pPr>
        <w:pStyle w:val="ListParagraph"/>
        <w:autoSpaceDE/>
        <w:autoSpaceDN/>
        <w:adjustRightInd/>
        <w:ind w:left="760"/>
        <w:jc w:val="both"/>
        <w:rPr>
          <w:rFonts w:asciiTheme="minorHAnsi" w:hAnsiTheme="minorHAnsi"/>
          <w:sz w:val="24"/>
          <w:szCs w:val="24"/>
        </w:rPr>
      </w:pPr>
    </w:p>
    <w:p w14:paraId="367AA803" w14:textId="6E4E720E" w:rsidR="005236E9" w:rsidRPr="00796C70" w:rsidRDefault="005236E9" w:rsidP="005236E9">
      <w:pPr>
        <w:pStyle w:val="ListParagraph"/>
        <w:numPr>
          <w:ilvl w:val="0"/>
          <w:numId w:val="6"/>
        </w:numPr>
        <w:autoSpaceDE/>
        <w:autoSpaceDN/>
        <w:adjustRightInd/>
        <w:rPr>
          <w:rFonts w:asciiTheme="minorHAnsi" w:hAnsiTheme="minorHAnsi"/>
          <w:b/>
          <w:bCs/>
          <w:sz w:val="24"/>
          <w:szCs w:val="24"/>
        </w:rPr>
      </w:pPr>
      <w:r w:rsidRPr="006A4864">
        <w:rPr>
          <w:rFonts w:asciiTheme="minorHAnsi" w:hAnsiTheme="minorHAnsi"/>
          <w:b/>
          <w:sz w:val="24"/>
          <w:szCs w:val="24"/>
        </w:rPr>
        <w:t>COMPENSATION FOR INJURIES</w:t>
      </w:r>
    </w:p>
    <w:p w14:paraId="1A8C40C7" w14:textId="782FED1D" w:rsidR="005236E9" w:rsidRDefault="004F3DB4" w:rsidP="005236E9">
      <w:pPr>
        <w:rPr>
          <w:rFonts w:asciiTheme="minorHAnsi" w:hAnsiTheme="minorHAnsi"/>
          <w:sz w:val="24"/>
          <w:szCs w:val="24"/>
        </w:rPr>
      </w:pPr>
      <w:r w:rsidRPr="006A4864">
        <w:rPr>
          <w:rFonts w:asciiTheme="minorHAnsi" w:hAnsiTheme="minorHAnsi"/>
          <w:sz w:val="24"/>
          <w:szCs w:val="24"/>
        </w:rPr>
        <w:t>No compensation will be provided for injuries</w:t>
      </w:r>
    </w:p>
    <w:p w14:paraId="0AF22267" w14:textId="77777777" w:rsidR="00C97FDF" w:rsidRPr="006A4864" w:rsidRDefault="00C97FDF" w:rsidP="005236E9">
      <w:pPr>
        <w:rPr>
          <w:rFonts w:asciiTheme="minorHAnsi" w:hAnsiTheme="minorHAnsi"/>
          <w:sz w:val="24"/>
          <w:szCs w:val="24"/>
        </w:rPr>
      </w:pPr>
    </w:p>
    <w:p w14:paraId="119DC2ED" w14:textId="77777777" w:rsidR="005236E9" w:rsidRPr="006A4864" w:rsidRDefault="005236E9" w:rsidP="005236E9">
      <w:pPr>
        <w:pStyle w:val="ListParagraph"/>
        <w:numPr>
          <w:ilvl w:val="0"/>
          <w:numId w:val="6"/>
        </w:numPr>
        <w:autoSpaceDE/>
        <w:autoSpaceDN/>
        <w:adjustRightInd/>
        <w:rPr>
          <w:rFonts w:asciiTheme="minorHAnsi" w:hAnsiTheme="minorHAnsi"/>
          <w:b/>
          <w:bCs/>
          <w:sz w:val="24"/>
          <w:szCs w:val="24"/>
        </w:rPr>
      </w:pPr>
      <w:r w:rsidRPr="006A4864">
        <w:rPr>
          <w:rFonts w:asciiTheme="minorHAnsi" w:hAnsiTheme="minorHAnsi"/>
          <w:b/>
          <w:sz w:val="24"/>
          <w:szCs w:val="24"/>
        </w:rPr>
        <w:t>BENEFITS TO SUBJECTS</w:t>
      </w:r>
    </w:p>
    <w:p w14:paraId="2E3E8DB5" w14:textId="4DB32AB1" w:rsidR="005236E9" w:rsidRDefault="0052799A" w:rsidP="005236E9">
      <w:pPr>
        <w:jc w:val="both"/>
        <w:rPr>
          <w:rFonts w:asciiTheme="minorHAnsi" w:hAnsiTheme="minorHAnsi"/>
          <w:bCs/>
          <w:sz w:val="24"/>
          <w:szCs w:val="24"/>
        </w:rPr>
      </w:pPr>
      <w:r w:rsidRPr="004357E8">
        <w:rPr>
          <w:rFonts w:asciiTheme="minorHAnsi" w:hAnsiTheme="minorHAnsi"/>
          <w:bCs/>
          <w:sz w:val="24"/>
          <w:szCs w:val="24"/>
        </w:rPr>
        <w:t>This study will provide general knowledge and awareness to the field.</w:t>
      </w:r>
    </w:p>
    <w:p w14:paraId="38F413E6" w14:textId="77777777" w:rsidR="004357E8" w:rsidRPr="004357E8" w:rsidRDefault="004357E8" w:rsidP="005236E9">
      <w:pPr>
        <w:jc w:val="both"/>
        <w:rPr>
          <w:rFonts w:asciiTheme="minorHAnsi" w:hAnsiTheme="minorHAnsi"/>
          <w:sz w:val="24"/>
          <w:szCs w:val="24"/>
        </w:rPr>
      </w:pPr>
    </w:p>
    <w:p w14:paraId="13F7EF62" w14:textId="06AC2C42" w:rsidR="005236E9" w:rsidRPr="006A4864" w:rsidRDefault="005236E9" w:rsidP="005236E9">
      <w:pPr>
        <w:rPr>
          <w:rFonts w:asciiTheme="minorHAnsi" w:hAnsiTheme="minorHAnsi"/>
          <w:b/>
          <w:bCs/>
          <w:sz w:val="24"/>
          <w:szCs w:val="24"/>
        </w:rPr>
      </w:pPr>
      <w:r w:rsidRPr="006A4864">
        <w:rPr>
          <w:rFonts w:asciiTheme="minorHAnsi" w:hAnsiTheme="minorHAnsi"/>
          <w:b/>
          <w:sz w:val="24"/>
          <w:szCs w:val="24"/>
        </w:rPr>
        <w:t>K.  COSTS TO SUBJECTS</w:t>
      </w:r>
    </w:p>
    <w:p w14:paraId="29A733D5" w14:textId="6E03541C" w:rsidR="005236E9" w:rsidRDefault="0052799A" w:rsidP="005236E9">
      <w:pPr>
        <w:rPr>
          <w:rFonts w:asciiTheme="minorHAnsi" w:hAnsiTheme="minorHAnsi"/>
          <w:sz w:val="24"/>
          <w:szCs w:val="24"/>
        </w:rPr>
      </w:pPr>
      <w:r w:rsidRPr="006A4864">
        <w:rPr>
          <w:rFonts w:asciiTheme="minorHAnsi" w:hAnsiTheme="minorHAnsi"/>
          <w:sz w:val="24"/>
          <w:szCs w:val="24"/>
        </w:rPr>
        <w:t>There will be no costs to the subject</w:t>
      </w:r>
    </w:p>
    <w:p w14:paraId="2D2BBF68" w14:textId="77777777" w:rsidR="008D62F5" w:rsidRPr="006A4864" w:rsidRDefault="008D62F5" w:rsidP="005236E9">
      <w:pPr>
        <w:rPr>
          <w:rFonts w:asciiTheme="minorHAnsi" w:hAnsiTheme="minorHAnsi"/>
          <w:sz w:val="24"/>
          <w:szCs w:val="24"/>
        </w:rPr>
      </w:pPr>
    </w:p>
    <w:p w14:paraId="0E7C32D2" w14:textId="77777777" w:rsidR="005236E9" w:rsidRPr="006A4864" w:rsidRDefault="005236E9" w:rsidP="005236E9">
      <w:pPr>
        <w:rPr>
          <w:rFonts w:asciiTheme="minorHAnsi" w:hAnsiTheme="minorHAnsi"/>
          <w:b/>
          <w:bCs/>
          <w:sz w:val="24"/>
          <w:szCs w:val="24"/>
        </w:rPr>
      </w:pPr>
      <w:r w:rsidRPr="006A4864">
        <w:rPr>
          <w:rFonts w:asciiTheme="minorHAnsi" w:hAnsiTheme="minorHAnsi"/>
          <w:b/>
          <w:sz w:val="24"/>
          <w:szCs w:val="24"/>
        </w:rPr>
        <w:t>L.  ALTERNATIVE TO PARTICIPATION</w:t>
      </w:r>
    </w:p>
    <w:p w14:paraId="4DB65DDB" w14:textId="10BEADFC" w:rsidR="005236E9" w:rsidRDefault="0052799A" w:rsidP="005236E9">
      <w:pPr>
        <w:rPr>
          <w:rFonts w:asciiTheme="minorHAnsi" w:hAnsiTheme="minorHAnsi"/>
          <w:bCs/>
          <w:sz w:val="24"/>
          <w:szCs w:val="24"/>
        </w:rPr>
      </w:pPr>
      <w:r w:rsidRPr="006A4864">
        <w:rPr>
          <w:rFonts w:asciiTheme="minorHAnsi" w:hAnsiTheme="minorHAnsi"/>
          <w:bCs/>
          <w:sz w:val="24"/>
          <w:szCs w:val="24"/>
        </w:rPr>
        <w:t>There are no alternatives to participation</w:t>
      </w:r>
    </w:p>
    <w:p w14:paraId="6CE3F0DF" w14:textId="77777777" w:rsidR="0083467D" w:rsidRPr="006A4864" w:rsidRDefault="0083467D" w:rsidP="005236E9">
      <w:pPr>
        <w:rPr>
          <w:rFonts w:asciiTheme="minorHAnsi" w:hAnsiTheme="minorHAnsi"/>
          <w:bCs/>
          <w:sz w:val="24"/>
          <w:szCs w:val="24"/>
        </w:rPr>
      </w:pPr>
    </w:p>
    <w:p w14:paraId="127BDE55" w14:textId="6BD1B416" w:rsidR="005236E9" w:rsidRPr="006A4864" w:rsidRDefault="005236E9" w:rsidP="009D20F4">
      <w:pPr>
        <w:rPr>
          <w:rFonts w:asciiTheme="minorHAnsi" w:hAnsiTheme="minorHAnsi"/>
          <w:b/>
          <w:bCs/>
          <w:sz w:val="24"/>
          <w:szCs w:val="24"/>
        </w:rPr>
      </w:pPr>
      <w:r w:rsidRPr="006A4864">
        <w:rPr>
          <w:rFonts w:asciiTheme="minorHAnsi" w:hAnsiTheme="minorHAnsi"/>
          <w:b/>
          <w:sz w:val="24"/>
          <w:szCs w:val="24"/>
        </w:rPr>
        <w:t>M.  PAYMENT TO SUBJECTS</w:t>
      </w:r>
    </w:p>
    <w:p w14:paraId="350D0B91" w14:textId="77777777" w:rsidR="005236E9" w:rsidRPr="006A4864" w:rsidRDefault="005236E9" w:rsidP="005236E9">
      <w:pPr>
        <w:jc w:val="both"/>
        <w:rPr>
          <w:rFonts w:asciiTheme="minorHAnsi" w:hAnsiTheme="minorHAnsi"/>
          <w:sz w:val="24"/>
          <w:szCs w:val="24"/>
        </w:rPr>
      </w:pPr>
      <w:r w:rsidRPr="006A4864">
        <w:rPr>
          <w:rFonts w:asciiTheme="minorHAnsi" w:hAnsiTheme="minorHAnsi"/>
          <w:sz w:val="24"/>
          <w:szCs w:val="24"/>
        </w:rPr>
        <w:t>There will be no payments to the subjects.</w:t>
      </w:r>
    </w:p>
    <w:p w14:paraId="5081855A" w14:textId="77777777" w:rsidR="005236E9" w:rsidRPr="006A4864" w:rsidRDefault="005236E9" w:rsidP="005236E9">
      <w:pPr>
        <w:rPr>
          <w:rFonts w:asciiTheme="minorHAnsi" w:hAnsiTheme="minorHAnsi"/>
          <w:sz w:val="24"/>
          <w:szCs w:val="24"/>
        </w:rPr>
      </w:pPr>
    </w:p>
    <w:p w14:paraId="13E5B912" w14:textId="77777777" w:rsidR="005236E9" w:rsidRPr="006A4864" w:rsidRDefault="005236E9" w:rsidP="005236E9">
      <w:pPr>
        <w:rPr>
          <w:rFonts w:asciiTheme="minorHAnsi" w:hAnsiTheme="minorHAnsi"/>
          <w:b/>
          <w:bCs/>
          <w:sz w:val="24"/>
          <w:szCs w:val="24"/>
        </w:rPr>
      </w:pPr>
      <w:r w:rsidRPr="006A4864">
        <w:rPr>
          <w:rFonts w:asciiTheme="minorHAnsi" w:hAnsiTheme="minorHAnsi"/>
          <w:b/>
          <w:sz w:val="24"/>
          <w:szCs w:val="24"/>
        </w:rPr>
        <w:t>N.  PROVISIONS FOR SUBJECTS FROM VULNERABLE POPULATIONS</w:t>
      </w:r>
    </w:p>
    <w:p w14:paraId="6EF9A62D" w14:textId="58B668EE" w:rsidR="005236E9" w:rsidRDefault="00765695" w:rsidP="005236E9">
      <w:pPr>
        <w:rPr>
          <w:rFonts w:asciiTheme="minorHAnsi" w:hAnsiTheme="minorHAnsi"/>
          <w:sz w:val="24"/>
          <w:szCs w:val="24"/>
        </w:rPr>
      </w:pPr>
      <w:r>
        <w:rPr>
          <w:rFonts w:asciiTheme="minorHAnsi" w:hAnsiTheme="minorHAnsi"/>
          <w:sz w:val="24"/>
          <w:szCs w:val="24"/>
        </w:rPr>
        <w:t>This is a case report and this is n</w:t>
      </w:r>
      <w:r w:rsidR="0052799A" w:rsidRPr="006A4864">
        <w:rPr>
          <w:rFonts w:asciiTheme="minorHAnsi" w:hAnsiTheme="minorHAnsi"/>
          <w:sz w:val="24"/>
          <w:szCs w:val="24"/>
        </w:rPr>
        <w:t>ot applicable to this study</w:t>
      </w:r>
      <w:r>
        <w:rPr>
          <w:rFonts w:asciiTheme="minorHAnsi" w:hAnsiTheme="minorHAnsi"/>
          <w:sz w:val="24"/>
          <w:szCs w:val="24"/>
        </w:rPr>
        <w:t xml:space="preserve"> </w:t>
      </w:r>
    </w:p>
    <w:p w14:paraId="31970AF5" w14:textId="77777777" w:rsidR="00742391" w:rsidRPr="006A4864" w:rsidRDefault="00742391" w:rsidP="005236E9">
      <w:pPr>
        <w:rPr>
          <w:rFonts w:asciiTheme="minorHAnsi" w:hAnsiTheme="minorHAnsi"/>
          <w:bCs/>
          <w:sz w:val="24"/>
          <w:szCs w:val="24"/>
        </w:rPr>
      </w:pPr>
    </w:p>
    <w:p w14:paraId="2A38D8CD" w14:textId="7737FE16" w:rsidR="005236E9" w:rsidRPr="006A4864" w:rsidRDefault="005236E9" w:rsidP="00650048">
      <w:pPr>
        <w:rPr>
          <w:rFonts w:asciiTheme="minorHAnsi" w:hAnsiTheme="minorHAnsi"/>
          <w:b/>
          <w:bCs/>
          <w:sz w:val="24"/>
          <w:szCs w:val="24"/>
        </w:rPr>
      </w:pPr>
      <w:r w:rsidRPr="006A4864">
        <w:rPr>
          <w:rFonts w:asciiTheme="minorHAnsi" w:hAnsiTheme="minorHAnsi"/>
          <w:b/>
          <w:sz w:val="24"/>
          <w:szCs w:val="24"/>
        </w:rPr>
        <w:t>O.  DATA AND SAFETY MONITORING PLAN</w:t>
      </w:r>
    </w:p>
    <w:p w14:paraId="61E1F0D6" w14:textId="62A150F8" w:rsidR="005236E9" w:rsidRPr="006A4864" w:rsidRDefault="00F9066F" w:rsidP="005236E9">
      <w:pPr>
        <w:jc w:val="both"/>
        <w:rPr>
          <w:rFonts w:asciiTheme="minorHAnsi" w:hAnsiTheme="minorHAnsi"/>
          <w:sz w:val="24"/>
          <w:szCs w:val="24"/>
        </w:rPr>
      </w:pPr>
      <w:r>
        <w:rPr>
          <w:rFonts w:asciiTheme="minorHAnsi" w:hAnsiTheme="minorHAnsi"/>
          <w:sz w:val="24"/>
          <w:szCs w:val="24"/>
        </w:rPr>
        <w:t xml:space="preserve">##### </w:t>
      </w:r>
      <w:r w:rsidR="005236E9" w:rsidRPr="006A4864">
        <w:rPr>
          <w:rFonts w:asciiTheme="minorHAnsi" w:hAnsiTheme="minorHAnsi"/>
          <w:sz w:val="24"/>
          <w:szCs w:val="24"/>
        </w:rPr>
        <w:t xml:space="preserve">will perform and meticulously maintain the data and safety monitoring.  The primary research team will supervise data collection.  </w:t>
      </w:r>
      <w:r w:rsidR="00661F97" w:rsidRPr="006A4864">
        <w:rPr>
          <w:rFonts w:asciiTheme="minorHAnsi" w:hAnsiTheme="minorHAnsi"/>
          <w:sz w:val="24"/>
          <w:szCs w:val="24"/>
        </w:rPr>
        <w:t xml:space="preserve">Identifiable information will be removed upon collection from the EMR.  </w:t>
      </w:r>
      <w:r w:rsidR="005236E9" w:rsidRPr="006A4864">
        <w:rPr>
          <w:rFonts w:asciiTheme="minorHAnsi" w:hAnsiTheme="minorHAnsi"/>
          <w:sz w:val="24"/>
          <w:szCs w:val="24"/>
        </w:rPr>
        <w:t xml:space="preserve">Any adverse events will be reported to the IRB.  </w:t>
      </w:r>
    </w:p>
    <w:p w14:paraId="33E11CB5" w14:textId="77777777" w:rsidR="005236E9" w:rsidRPr="006A4864" w:rsidDel="003C0456" w:rsidRDefault="005236E9" w:rsidP="005236E9">
      <w:pPr>
        <w:jc w:val="both"/>
        <w:rPr>
          <w:rFonts w:asciiTheme="minorHAnsi" w:hAnsiTheme="minorHAnsi"/>
          <w:sz w:val="24"/>
          <w:szCs w:val="24"/>
        </w:rPr>
      </w:pPr>
    </w:p>
    <w:p w14:paraId="5E1712DC" w14:textId="77777777" w:rsidR="005236E9" w:rsidRPr="006A4864" w:rsidRDefault="005236E9" w:rsidP="005236E9">
      <w:pPr>
        <w:rPr>
          <w:rFonts w:asciiTheme="minorHAnsi" w:hAnsiTheme="minorHAnsi"/>
          <w:b/>
          <w:bCs/>
          <w:sz w:val="24"/>
          <w:szCs w:val="24"/>
        </w:rPr>
      </w:pPr>
      <w:r w:rsidRPr="006A4864">
        <w:rPr>
          <w:rFonts w:asciiTheme="minorHAnsi" w:hAnsiTheme="minorHAnsi"/>
          <w:b/>
          <w:sz w:val="24"/>
          <w:szCs w:val="24"/>
        </w:rPr>
        <w:t>P.  PLANS FOR SUBJECTS AT THE END OF THE PROTOCOL</w:t>
      </w:r>
    </w:p>
    <w:p w14:paraId="2066E08E" w14:textId="77777777" w:rsidR="005236E9" w:rsidRPr="006A4864" w:rsidRDefault="005236E9" w:rsidP="00CB221C">
      <w:pPr>
        <w:jc w:val="both"/>
        <w:rPr>
          <w:rFonts w:asciiTheme="minorHAnsi" w:hAnsiTheme="minorHAnsi"/>
          <w:sz w:val="24"/>
          <w:szCs w:val="24"/>
        </w:rPr>
      </w:pPr>
      <w:r w:rsidRPr="006A4864">
        <w:rPr>
          <w:rFonts w:asciiTheme="minorHAnsi" w:hAnsiTheme="minorHAnsi"/>
          <w:sz w:val="24"/>
          <w:szCs w:val="24"/>
        </w:rPr>
        <w:t>Subjects will continue with medical care as per standard office policies at the completion of the study.</w:t>
      </w:r>
    </w:p>
    <w:p w14:paraId="25C164E1" w14:textId="77777777" w:rsidR="005236E9" w:rsidRPr="006A4864" w:rsidRDefault="005236E9" w:rsidP="005236E9">
      <w:pPr>
        <w:rPr>
          <w:rFonts w:asciiTheme="minorHAnsi" w:hAnsiTheme="minorHAnsi"/>
          <w:b/>
          <w:sz w:val="24"/>
          <w:szCs w:val="24"/>
        </w:rPr>
      </w:pPr>
    </w:p>
    <w:p w14:paraId="0747D58C" w14:textId="22624475" w:rsidR="005236E9" w:rsidRPr="006A4864" w:rsidRDefault="004B5DDA" w:rsidP="005236E9">
      <w:pPr>
        <w:rPr>
          <w:rFonts w:asciiTheme="minorHAnsi" w:hAnsiTheme="minorHAnsi"/>
          <w:b/>
          <w:sz w:val="24"/>
          <w:szCs w:val="24"/>
        </w:rPr>
      </w:pPr>
      <w:r>
        <w:rPr>
          <w:rFonts w:asciiTheme="minorHAnsi" w:hAnsiTheme="minorHAnsi"/>
          <w:b/>
          <w:sz w:val="24"/>
          <w:szCs w:val="24"/>
        </w:rPr>
        <w:t>Q</w:t>
      </w:r>
      <w:r w:rsidR="005236E9" w:rsidRPr="006A4864">
        <w:rPr>
          <w:rFonts w:asciiTheme="minorHAnsi" w:hAnsiTheme="minorHAnsi"/>
          <w:b/>
          <w:sz w:val="24"/>
          <w:szCs w:val="24"/>
        </w:rPr>
        <w:t>.  Literature Cited</w:t>
      </w:r>
    </w:p>
    <w:p w14:paraId="7DE30457" w14:textId="77777777" w:rsidR="00F84893" w:rsidRPr="006A4864" w:rsidRDefault="00F84893" w:rsidP="00F84893">
      <w:pPr>
        <w:autoSpaceDE/>
        <w:autoSpaceDN/>
        <w:adjustRightInd/>
        <w:rPr>
          <w:rFonts w:asciiTheme="minorHAnsi" w:hAnsiTheme="minorHAnsi"/>
          <w:b/>
          <w:sz w:val="24"/>
          <w:szCs w:val="24"/>
        </w:rPr>
      </w:pPr>
    </w:p>
    <w:p w14:paraId="1DD41BDE" w14:textId="6C98D37D" w:rsidR="00853A44" w:rsidRPr="006A4864" w:rsidRDefault="00853A44" w:rsidP="00853A44">
      <w:pPr>
        <w:contextualSpacing/>
        <w:rPr>
          <w:rFonts w:asciiTheme="minorHAnsi" w:hAnsiTheme="minorHAnsi" w:cs="Times New Roman"/>
          <w:sz w:val="24"/>
          <w:szCs w:val="24"/>
        </w:rPr>
      </w:pPr>
    </w:p>
    <w:sectPr w:rsidR="00853A44" w:rsidRPr="006A486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540EB" w14:textId="77777777" w:rsidR="00F110FA" w:rsidRDefault="00F110FA">
      <w:r>
        <w:separator/>
      </w:r>
    </w:p>
  </w:endnote>
  <w:endnote w:type="continuationSeparator" w:id="0">
    <w:p w14:paraId="2FBDB8A2" w14:textId="77777777" w:rsidR="00F110FA" w:rsidRDefault="00F1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NewRomanPSMT">
    <w:altName w:val="Times New Roman"/>
    <w:charset w:val="00"/>
    <w:family w:val="roman"/>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AB8FF" w14:textId="77777777" w:rsidR="00F110FA" w:rsidRDefault="00F110FA">
    <w:pPr>
      <w:jc w:val="center"/>
      <w:rPr>
        <w:sz w:val="24"/>
        <w:szCs w:val="24"/>
      </w:rPr>
    </w:pPr>
    <w:r>
      <w:rPr>
        <w:sz w:val="24"/>
        <w:szCs w:val="24"/>
      </w:rPr>
      <w:fldChar w:fldCharType="begin"/>
    </w:r>
    <w:r>
      <w:rPr>
        <w:sz w:val="24"/>
        <w:szCs w:val="24"/>
      </w:rPr>
      <w:instrText>PAGE</w:instrText>
    </w:r>
    <w:r>
      <w:rPr>
        <w:sz w:val="24"/>
        <w:szCs w:val="24"/>
      </w:rPr>
      <w:fldChar w:fldCharType="separate"/>
    </w:r>
    <w:r w:rsidR="002E3693">
      <w:rPr>
        <w:noProof/>
        <w:sz w:val="24"/>
        <w:szCs w:val="24"/>
      </w:rPr>
      <w:t>1</w:t>
    </w:r>
    <w:r>
      <w:rPr>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3F4B5" w14:textId="77777777" w:rsidR="00F110FA" w:rsidRDefault="00F110FA">
      <w:r>
        <w:separator/>
      </w:r>
    </w:p>
  </w:footnote>
  <w:footnote w:type="continuationSeparator" w:id="0">
    <w:p w14:paraId="27F569DB" w14:textId="77777777" w:rsidR="00F110FA" w:rsidRDefault="00F110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E49A3" w14:textId="6E021CC0" w:rsidR="00F110FA" w:rsidRDefault="00F110FA">
    <w:pPr>
      <w:jc w:val="right"/>
      <w:rPr>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EAF"/>
    <w:multiLevelType w:val="hybridMultilevel"/>
    <w:tmpl w:val="30B28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12A4C"/>
    <w:multiLevelType w:val="multilevel"/>
    <w:tmpl w:val="30B282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DC634B"/>
    <w:multiLevelType w:val="hybridMultilevel"/>
    <w:tmpl w:val="19120E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43468"/>
    <w:multiLevelType w:val="hybridMultilevel"/>
    <w:tmpl w:val="D44E5B98"/>
    <w:lvl w:ilvl="0" w:tplc="4BA69CAA">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34728"/>
    <w:multiLevelType w:val="hybridMultilevel"/>
    <w:tmpl w:val="E8EA1642"/>
    <w:lvl w:ilvl="0" w:tplc="366A11BA">
      <w:start w:val="1"/>
      <w:numFmt w:val="decimal"/>
      <w:lvlText w:val="%1."/>
      <w:lvlJc w:val="left"/>
      <w:pPr>
        <w:ind w:left="760" w:hanging="40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34EFF"/>
    <w:multiLevelType w:val="hybridMultilevel"/>
    <w:tmpl w:val="2778A7A2"/>
    <w:lvl w:ilvl="0" w:tplc="1DBC14B8">
      <w:start w:val="2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8401C"/>
    <w:multiLevelType w:val="hybridMultilevel"/>
    <w:tmpl w:val="DAA8126C"/>
    <w:lvl w:ilvl="0" w:tplc="20C20FAC">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C83B23"/>
    <w:multiLevelType w:val="hybridMultilevel"/>
    <w:tmpl w:val="DF3A6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D5F3B"/>
    <w:multiLevelType w:val="hybridMultilevel"/>
    <w:tmpl w:val="77464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E6383"/>
    <w:multiLevelType w:val="hybridMultilevel"/>
    <w:tmpl w:val="DAA8126C"/>
    <w:lvl w:ilvl="0" w:tplc="20C20FAC">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907A7"/>
    <w:multiLevelType w:val="hybridMultilevel"/>
    <w:tmpl w:val="AECC7A1A"/>
    <w:lvl w:ilvl="0" w:tplc="04090015">
      <w:start w:val="7"/>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9"/>
  </w:num>
  <w:num w:numId="5">
    <w:abstractNumId w:val="2"/>
  </w:num>
  <w:num w:numId="6">
    <w:abstractNumId w:val="10"/>
  </w:num>
  <w:num w:numId="7">
    <w:abstractNumId w:val="4"/>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C8"/>
    <w:rsid w:val="00024FE3"/>
    <w:rsid w:val="000629E7"/>
    <w:rsid w:val="00064829"/>
    <w:rsid w:val="00073720"/>
    <w:rsid w:val="000828CA"/>
    <w:rsid w:val="00103FA2"/>
    <w:rsid w:val="001040E4"/>
    <w:rsid w:val="00130B42"/>
    <w:rsid w:val="00147FC7"/>
    <w:rsid w:val="00161475"/>
    <w:rsid w:val="00167BBB"/>
    <w:rsid w:val="001B2EB0"/>
    <w:rsid w:val="001B5C83"/>
    <w:rsid w:val="001E5EEF"/>
    <w:rsid w:val="001F6C7E"/>
    <w:rsid w:val="00201EFF"/>
    <w:rsid w:val="0023453D"/>
    <w:rsid w:val="00246509"/>
    <w:rsid w:val="002879EB"/>
    <w:rsid w:val="00290D87"/>
    <w:rsid w:val="002A2778"/>
    <w:rsid w:val="002A2F22"/>
    <w:rsid w:val="002B3E1F"/>
    <w:rsid w:val="002C1A20"/>
    <w:rsid w:val="002E3693"/>
    <w:rsid w:val="00326033"/>
    <w:rsid w:val="00327153"/>
    <w:rsid w:val="00374776"/>
    <w:rsid w:val="00380277"/>
    <w:rsid w:val="003A3554"/>
    <w:rsid w:val="003B1AC9"/>
    <w:rsid w:val="003E5A9C"/>
    <w:rsid w:val="003F6F59"/>
    <w:rsid w:val="00402B7C"/>
    <w:rsid w:val="004166D9"/>
    <w:rsid w:val="004357E8"/>
    <w:rsid w:val="004556A7"/>
    <w:rsid w:val="00457125"/>
    <w:rsid w:val="00477315"/>
    <w:rsid w:val="004B5DDA"/>
    <w:rsid w:val="004C5F88"/>
    <w:rsid w:val="004C7AD3"/>
    <w:rsid w:val="004F3DB4"/>
    <w:rsid w:val="005104A8"/>
    <w:rsid w:val="005236E9"/>
    <w:rsid w:val="0052799A"/>
    <w:rsid w:val="005330BD"/>
    <w:rsid w:val="00571585"/>
    <w:rsid w:val="00572772"/>
    <w:rsid w:val="00585F05"/>
    <w:rsid w:val="005E1669"/>
    <w:rsid w:val="005E6596"/>
    <w:rsid w:val="00612AC8"/>
    <w:rsid w:val="00620838"/>
    <w:rsid w:val="00626079"/>
    <w:rsid w:val="006469F3"/>
    <w:rsid w:val="006473E2"/>
    <w:rsid w:val="00650048"/>
    <w:rsid w:val="00661F97"/>
    <w:rsid w:val="006A4864"/>
    <w:rsid w:val="006A4D59"/>
    <w:rsid w:val="006D51A0"/>
    <w:rsid w:val="00741083"/>
    <w:rsid w:val="00742391"/>
    <w:rsid w:val="00765695"/>
    <w:rsid w:val="00796BFD"/>
    <w:rsid w:val="00796C70"/>
    <w:rsid w:val="007B7C1E"/>
    <w:rsid w:val="007C5149"/>
    <w:rsid w:val="00804118"/>
    <w:rsid w:val="00807360"/>
    <w:rsid w:val="0083467D"/>
    <w:rsid w:val="00834896"/>
    <w:rsid w:val="0083742F"/>
    <w:rsid w:val="008406C2"/>
    <w:rsid w:val="00842EAC"/>
    <w:rsid w:val="00853A44"/>
    <w:rsid w:val="008D62F5"/>
    <w:rsid w:val="00905BE0"/>
    <w:rsid w:val="00935949"/>
    <w:rsid w:val="0094191D"/>
    <w:rsid w:val="009524D7"/>
    <w:rsid w:val="009822A3"/>
    <w:rsid w:val="009839A8"/>
    <w:rsid w:val="009D20F4"/>
    <w:rsid w:val="009D6C10"/>
    <w:rsid w:val="009E6D75"/>
    <w:rsid w:val="009F12C8"/>
    <w:rsid w:val="00A11904"/>
    <w:rsid w:val="00A16AB2"/>
    <w:rsid w:val="00A255D0"/>
    <w:rsid w:val="00A66E3F"/>
    <w:rsid w:val="00A7090F"/>
    <w:rsid w:val="00AB40CD"/>
    <w:rsid w:val="00AC58D2"/>
    <w:rsid w:val="00AD68D5"/>
    <w:rsid w:val="00AF4CFF"/>
    <w:rsid w:val="00B41A20"/>
    <w:rsid w:val="00B7076D"/>
    <w:rsid w:val="00C11C78"/>
    <w:rsid w:val="00C55EC6"/>
    <w:rsid w:val="00C842EA"/>
    <w:rsid w:val="00C97FDF"/>
    <w:rsid w:val="00CB0D7D"/>
    <w:rsid w:val="00CB221C"/>
    <w:rsid w:val="00CD2B9A"/>
    <w:rsid w:val="00D51CB9"/>
    <w:rsid w:val="00D67E13"/>
    <w:rsid w:val="00D830F9"/>
    <w:rsid w:val="00D97514"/>
    <w:rsid w:val="00DB76F4"/>
    <w:rsid w:val="00DC12E9"/>
    <w:rsid w:val="00DE0A6D"/>
    <w:rsid w:val="00E736E5"/>
    <w:rsid w:val="00EB2F61"/>
    <w:rsid w:val="00ED701A"/>
    <w:rsid w:val="00F110FA"/>
    <w:rsid w:val="00F820A6"/>
    <w:rsid w:val="00F84893"/>
    <w:rsid w:val="00F9066F"/>
    <w:rsid w:val="00FA39A8"/>
    <w:rsid w:val="00FC3343"/>
    <w:rsid w:val="00FC6223"/>
    <w:rsid w:val="00FC73DC"/>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23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MT" w:eastAsia="TimesNewRomanPSMT" w:hAnsi="TimesNewRomanPSMT" w:cs="TimesNewRomanPSMT"/>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3E2"/>
    <w:pPr>
      <w:tabs>
        <w:tab w:val="center" w:pos="4320"/>
        <w:tab w:val="right" w:pos="8640"/>
      </w:tabs>
    </w:pPr>
  </w:style>
  <w:style w:type="character" w:customStyle="1" w:styleId="HeaderChar">
    <w:name w:val="Header Char"/>
    <w:basedOn w:val="DefaultParagraphFont"/>
    <w:link w:val="Header"/>
    <w:uiPriority w:val="99"/>
    <w:rsid w:val="006473E2"/>
  </w:style>
  <w:style w:type="paragraph" w:styleId="Footer">
    <w:name w:val="footer"/>
    <w:basedOn w:val="Normal"/>
    <w:link w:val="FooterChar"/>
    <w:uiPriority w:val="99"/>
    <w:unhideWhenUsed/>
    <w:rsid w:val="006473E2"/>
    <w:pPr>
      <w:tabs>
        <w:tab w:val="center" w:pos="4320"/>
        <w:tab w:val="right" w:pos="8640"/>
      </w:tabs>
    </w:pPr>
  </w:style>
  <w:style w:type="character" w:customStyle="1" w:styleId="FooterChar">
    <w:name w:val="Footer Char"/>
    <w:basedOn w:val="DefaultParagraphFont"/>
    <w:link w:val="Footer"/>
    <w:uiPriority w:val="99"/>
    <w:rsid w:val="006473E2"/>
  </w:style>
  <w:style w:type="paragraph" w:styleId="NormalWeb">
    <w:name w:val="Normal (Web)"/>
    <w:basedOn w:val="Normal"/>
    <w:uiPriority w:val="99"/>
    <w:unhideWhenUsed/>
    <w:rsid w:val="00161475"/>
    <w:pPr>
      <w:autoSpaceDE/>
      <w:autoSpaceDN/>
      <w:adjustRightInd/>
      <w:spacing w:before="100" w:beforeAutospacing="1" w:after="100" w:afterAutospacing="1"/>
    </w:pPr>
    <w:rPr>
      <w:rFonts w:ascii="Times New Roman" w:eastAsiaTheme="minorHAnsi" w:hAnsi="Times New Roman" w:cs="Times New Roman"/>
      <w:sz w:val="24"/>
      <w:szCs w:val="24"/>
    </w:rPr>
  </w:style>
  <w:style w:type="paragraph" w:styleId="ListParagraph">
    <w:name w:val="List Paragraph"/>
    <w:basedOn w:val="Normal"/>
    <w:uiPriority w:val="34"/>
    <w:qFormat/>
    <w:rsid w:val="00161475"/>
    <w:pPr>
      <w:ind w:left="720"/>
      <w:contextualSpacing/>
    </w:pPr>
  </w:style>
  <w:style w:type="paragraph" w:styleId="NoSpacing">
    <w:name w:val="No Spacing"/>
    <w:uiPriority w:val="1"/>
    <w:qFormat/>
    <w:rsid w:val="005236E9"/>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853A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PSMT" w:eastAsia="TimesNewRomanPSMT" w:hAnsi="TimesNewRomanPSMT" w:cs="TimesNewRomanPSMT"/>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3E2"/>
    <w:pPr>
      <w:tabs>
        <w:tab w:val="center" w:pos="4320"/>
        <w:tab w:val="right" w:pos="8640"/>
      </w:tabs>
    </w:pPr>
  </w:style>
  <w:style w:type="character" w:customStyle="1" w:styleId="HeaderChar">
    <w:name w:val="Header Char"/>
    <w:basedOn w:val="DefaultParagraphFont"/>
    <w:link w:val="Header"/>
    <w:uiPriority w:val="99"/>
    <w:rsid w:val="006473E2"/>
  </w:style>
  <w:style w:type="paragraph" w:styleId="Footer">
    <w:name w:val="footer"/>
    <w:basedOn w:val="Normal"/>
    <w:link w:val="FooterChar"/>
    <w:uiPriority w:val="99"/>
    <w:unhideWhenUsed/>
    <w:rsid w:val="006473E2"/>
    <w:pPr>
      <w:tabs>
        <w:tab w:val="center" w:pos="4320"/>
        <w:tab w:val="right" w:pos="8640"/>
      </w:tabs>
    </w:pPr>
  </w:style>
  <w:style w:type="character" w:customStyle="1" w:styleId="FooterChar">
    <w:name w:val="Footer Char"/>
    <w:basedOn w:val="DefaultParagraphFont"/>
    <w:link w:val="Footer"/>
    <w:uiPriority w:val="99"/>
    <w:rsid w:val="006473E2"/>
  </w:style>
  <w:style w:type="paragraph" w:styleId="NormalWeb">
    <w:name w:val="Normal (Web)"/>
    <w:basedOn w:val="Normal"/>
    <w:uiPriority w:val="99"/>
    <w:unhideWhenUsed/>
    <w:rsid w:val="00161475"/>
    <w:pPr>
      <w:autoSpaceDE/>
      <w:autoSpaceDN/>
      <w:adjustRightInd/>
      <w:spacing w:before="100" w:beforeAutospacing="1" w:after="100" w:afterAutospacing="1"/>
    </w:pPr>
    <w:rPr>
      <w:rFonts w:ascii="Times New Roman" w:eastAsiaTheme="minorHAnsi" w:hAnsi="Times New Roman" w:cs="Times New Roman"/>
      <w:sz w:val="24"/>
      <w:szCs w:val="24"/>
    </w:rPr>
  </w:style>
  <w:style w:type="paragraph" w:styleId="ListParagraph">
    <w:name w:val="List Paragraph"/>
    <w:basedOn w:val="Normal"/>
    <w:uiPriority w:val="34"/>
    <w:qFormat/>
    <w:rsid w:val="00161475"/>
    <w:pPr>
      <w:ind w:left="720"/>
      <w:contextualSpacing/>
    </w:pPr>
  </w:style>
  <w:style w:type="paragraph" w:styleId="NoSpacing">
    <w:name w:val="No Spacing"/>
    <w:uiPriority w:val="1"/>
    <w:qFormat/>
    <w:rsid w:val="005236E9"/>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853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668</Words>
  <Characters>3810</Characters>
  <Application>Microsoft Macintosh Word</Application>
  <DocSecurity>0</DocSecurity>
  <Lines>31</Lines>
  <Paragraphs>8</Paragraphs>
  <ScaleCrop>false</ScaleCrop>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Retropective Chart Review Template</dc:title>
  <dc:creator>Brian P Peppers</dc:creator>
  <cp:lastModifiedBy>Brian Peppers</cp:lastModifiedBy>
  <cp:revision>36</cp:revision>
  <dcterms:created xsi:type="dcterms:W3CDTF">2017-11-07T21:49:00Z</dcterms:created>
  <dcterms:modified xsi:type="dcterms:W3CDTF">2019-01-21T19:51:00Z</dcterms:modified>
</cp:coreProperties>
</file>